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7027" w14:textId="77777777" w:rsidR="00425A07" w:rsidRDefault="00425A07">
      <w:pPr>
        <w:pStyle w:val="BodyText"/>
        <w:rPr>
          <w:rFonts w:ascii="Times New Roman"/>
          <w:sz w:val="22"/>
        </w:rPr>
      </w:pPr>
    </w:p>
    <w:p w14:paraId="552265E7" w14:textId="77777777" w:rsidR="00425A07" w:rsidRDefault="00425A07">
      <w:pPr>
        <w:pStyle w:val="BodyText"/>
        <w:spacing w:before="205"/>
        <w:rPr>
          <w:rFonts w:ascii="Times New Roman"/>
          <w:sz w:val="22"/>
        </w:rPr>
      </w:pPr>
    </w:p>
    <w:p w14:paraId="23AC31AD" w14:textId="3371CE4B" w:rsidR="00425A07" w:rsidRDefault="00F552B9" w:rsidP="00F552B9">
      <w:pPr>
        <w:tabs>
          <w:tab w:val="left" w:pos="7600"/>
          <w:tab w:val="right" w:pos="10233"/>
        </w:tabs>
        <w:ind w:right="261"/>
      </w:pPr>
      <w:r>
        <w:rPr>
          <w:w w:val="110"/>
        </w:rPr>
        <w:tab/>
      </w:r>
      <w:r w:rsidR="00D11BE6">
        <w:rPr>
          <w:w w:val="110"/>
        </w:rPr>
        <w:t>Nr.</w:t>
      </w:r>
      <w:r w:rsidR="00D11BE6">
        <w:rPr>
          <w:spacing w:val="-16"/>
          <w:w w:val="110"/>
        </w:rPr>
        <w:t xml:space="preserve"> </w:t>
      </w:r>
      <w:proofErr w:type="spellStart"/>
      <w:r w:rsidR="00D11BE6">
        <w:rPr>
          <w:w w:val="110"/>
        </w:rPr>
        <w:t>înreg</w:t>
      </w:r>
      <w:proofErr w:type="spellEnd"/>
      <w:r w:rsidR="00D11BE6">
        <w:rPr>
          <w:w w:val="110"/>
        </w:rPr>
        <w:t>.</w:t>
      </w:r>
      <w:r w:rsidR="00D11BE6">
        <w:rPr>
          <w:spacing w:val="-15"/>
          <w:w w:val="110"/>
        </w:rPr>
        <w:t xml:space="preserve"> </w:t>
      </w:r>
    </w:p>
    <w:p w14:paraId="1FFA7CC3" w14:textId="77777777" w:rsidR="00425A07" w:rsidRDefault="00425A07">
      <w:pPr>
        <w:pStyle w:val="BodyText"/>
        <w:rPr>
          <w:sz w:val="22"/>
        </w:rPr>
      </w:pPr>
    </w:p>
    <w:p w14:paraId="6791002E" w14:textId="77777777" w:rsidR="00425A07" w:rsidRDefault="00425A07">
      <w:pPr>
        <w:pStyle w:val="BodyText"/>
        <w:rPr>
          <w:sz w:val="22"/>
        </w:rPr>
      </w:pPr>
    </w:p>
    <w:p w14:paraId="40C0DF85" w14:textId="77777777" w:rsidR="00425A07" w:rsidRDefault="00425A07">
      <w:pPr>
        <w:pStyle w:val="BodyText"/>
        <w:rPr>
          <w:sz w:val="22"/>
        </w:rPr>
      </w:pPr>
    </w:p>
    <w:p w14:paraId="424BBFFE" w14:textId="77777777" w:rsidR="00425A07" w:rsidRDefault="00425A07">
      <w:pPr>
        <w:pStyle w:val="BodyText"/>
        <w:rPr>
          <w:sz w:val="22"/>
        </w:rPr>
      </w:pPr>
    </w:p>
    <w:p w14:paraId="6F114278" w14:textId="77777777" w:rsidR="00425A07" w:rsidRDefault="00425A07">
      <w:pPr>
        <w:pStyle w:val="BodyText"/>
        <w:rPr>
          <w:sz w:val="22"/>
        </w:rPr>
      </w:pPr>
    </w:p>
    <w:p w14:paraId="042FF593" w14:textId="77777777" w:rsidR="00425A07" w:rsidRDefault="00425A07">
      <w:pPr>
        <w:pStyle w:val="BodyText"/>
        <w:rPr>
          <w:sz w:val="22"/>
        </w:rPr>
      </w:pPr>
    </w:p>
    <w:p w14:paraId="3EECC52B" w14:textId="77777777" w:rsidR="00425A07" w:rsidRDefault="00425A07">
      <w:pPr>
        <w:pStyle w:val="BodyText"/>
        <w:rPr>
          <w:sz w:val="22"/>
        </w:rPr>
      </w:pPr>
    </w:p>
    <w:p w14:paraId="1C54E860" w14:textId="77777777" w:rsidR="00425A07" w:rsidRDefault="00425A07">
      <w:pPr>
        <w:pStyle w:val="BodyText"/>
        <w:rPr>
          <w:sz w:val="22"/>
        </w:rPr>
      </w:pPr>
    </w:p>
    <w:p w14:paraId="006377FB" w14:textId="77777777" w:rsidR="00425A07" w:rsidRDefault="00425A07">
      <w:pPr>
        <w:pStyle w:val="BodyText"/>
        <w:rPr>
          <w:sz w:val="22"/>
        </w:rPr>
      </w:pPr>
    </w:p>
    <w:p w14:paraId="02FE8824" w14:textId="77777777" w:rsidR="00425A07" w:rsidRDefault="00425A07">
      <w:pPr>
        <w:pStyle w:val="BodyText"/>
        <w:rPr>
          <w:sz w:val="22"/>
        </w:rPr>
      </w:pPr>
    </w:p>
    <w:p w14:paraId="79B98A25" w14:textId="77777777" w:rsidR="00425A07" w:rsidRDefault="00425A07">
      <w:pPr>
        <w:pStyle w:val="BodyText"/>
        <w:rPr>
          <w:sz w:val="22"/>
        </w:rPr>
      </w:pPr>
    </w:p>
    <w:p w14:paraId="5DF59714" w14:textId="77777777" w:rsidR="00425A07" w:rsidRDefault="00425A07">
      <w:pPr>
        <w:pStyle w:val="BodyText"/>
        <w:rPr>
          <w:sz w:val="22"/>
        </w:rPr>
      </w:pPr>
    </w:p>
    <w:p w14:paraId="31B1B89A" w14:textId="77777777" w:rsidR="00425A07" w:rsidRDefault="00425A07">
      <w:pPr>
        <w:pStyle w:val="BodyText"/>
        <w:rPr>
          <w:sz w:val="22"/>
        </w:rPr>
      </w:pPr>
    </w:p>
    <w:p w14:paraId="0A03B9B9" w14:textId="77777777" w:rsidR="00425A07" w:rsidRDefault="00425A07">
      <w:pPr>
        <w:pStyle w:val="BodyText"/>
        <w:rPr>
          <w:sz w:val="22"/>
        </w:rPr>
      </w:pPr>
    </w:p>
    <w:p w14:paraId="4BF8B683" w14:textId="77777777" w:rsidR="00425A07" w:rsidRDefault="00425A07">
      <w:pPr>
        <w:pStyle w:val="BodyText"/>
        <w:rPr>
          <w:sz w:val="22"/>
        </w:rPr>
      </w:pPr>
    </w:p>
    <w:p w14:paraId="1F7EA44C" w14:textId="77777777" w:rsidR="00425A07" w:rsidRDefault="00425A07">
      <w:pPr>
        <w:pStyle w:val="BodyText"/>
        <w:rPr>
          <w:sz w:val="22"/>
        </w:rPr>
      </w:pPr>
    </w:p>
    <w:p w14:paraId="5871AFE1" w14:textId="77777777" w:rsidR="00425A07" w:rsidRDefault="00425A07">
      <w:pPr>
        <w:pStyle w:val="BodyText"/>
        <w:rPr>
          <w:sz w:val="22"/>
        </w:rPr>
      </w:pPr>
    </w:p>
    <w:p w14:paraId="1C753464" w14:textId="77777777" w:rsidR="00425A07" w:rsidRDefault="00425A07">
      <w:pPr>
        <w:pStyle w:val="BodyText"/>
        <w:spacing w:before="147"/>
        <w:rPr>
          <w:sz w:val="22"/>
        </w:rPr>
      </w:pPr>
    </w:p>
    <w:p w14:paraId="57679826" w14:textId="77777777" w:rsidR="00425A07" w:rsidRDefault="00D11BE6">
      <w:pPr>
        <w:spacing w:line="619" w:lineRule="auto"/>
        <w:ind w:left="3150" w:right="3205" w:firstLine="117"/>
        <w:jc w:val="center"/>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Pr>
          <w:rFonts w:ascii="Arial Black" w:hAnsi="Arial Black"/>
          <w:w w:val="85"/>
        </w:rPr>
        <w:t>COMBATEREA INSUCCESULUI ȘCOLAR</w:t>
      </w:r>
    </w:p>
    <w:p w14:paraId="36ECAD46" w14:textId="68A3C8E2" w:rsidR="00425A07" w:rsidRDefault="00D11BE6">
      <w:pPr>
        <w:spacing w:before="90"/>
        <w:ind w:right="119"/>
        <w:jc w:val="center"/>
        <w:rPr>
          <w:rFonts w:ascii="Arial Black" w:hAnsi="Arial Black"/>
        </w:rPr>
      </w:pPr>
      <w:proofErr w:type="spellStart"/>
      <w:r>
        <w:rPr>
          <w:rFonts w:ascii="Arial Black" w:hAnsi="Arial Black"/>
          <w:w w:val="85"/>
        </w:rPr>
        <w:t>Ediţia</w:t>
      </w:r>
      <w:proofErr w:type="spellEnd"/>
      <w:r>
        <w:rPr>
          <w:rFonts w:ascii="Arial Black" w:hAnsi="Arial Black"/>
          <w:w w:val="85"/>
        </w:rPr>
        <w:t>:</w:t>
      </w:r>
      <w:r>
        <w:rPr>
          <w:rFonts w:ascii="Arial Black" w:hAnsi="Arial Black"/>
          <w:spacing w:val="15"/>
        </w:rPr>
        <w:t xml:space="preserve"> </w:t>
      </w:r>
      <w:r>
        <w:rPr>
          <w:rFonts w:ascii="Arial Black" w:hAnsi="Arial Black"/>
          <w:w w:val="85"/>
        </w:rPr>
        <w:t>I</w:t>
      </w:r>
      <w:r w:rsidR="00F552B9">
        <w:rPr>
          <w:rFonts w:ascii="Arial Black" w:hAnsi="Arial Black"/>
          <w:w w:val="85"/>
        </w:rPr>
        <w:t>I</w:t>
      </w:r>
      <w:r>
        <w:rPr>
          <w:rFonts w:ascii="Arial Black" w:hAnsi="Arial Black"/>
          <w:w w:val="85"/>
        </w:rPr>
        <w:t>,</w:t>
      </w:r>
      <w:r>
        <w:rPr>
          <w:rFonts w:ascii="Arial Black" w:hAnsi="Arial Black"/>
          <w:spacing w:val="16"/>
        </w:rPr>
        <w:t xml:space="preserve"> </w:t>
      </w:r>
      <w:r w:rsidR="00F552B9">
        <w:rPr>
          <w:rFonts w:ascii="Arial Black" w:hAnsi="Arial Black"/>
          <w:w w:val="85"/>
        </w:rPr>
        <w:t>09.09.2024</w:t>
      </w:r>
    </w:p>
    <w:p w14:paraId="30C03A63" w14:textId="77777777" w:rsidR="00425A07" w:rsidRDefault="00425A07">
      <w:pPr>
        <w:jc w:val="center"/>
        <w:rPr>
          <w:rFonts w:ascii="Arial Black" w:hAnsi="Arial Black"/>
        </w:rPr>
        <w:sectPr w:rsidR="00425A07">
          <w:headerReference w:type="default" r:id="rId7"/>
          <w:footerReference w:type="default" r:id="rId8"/>
          <w:type w:val="continuous"/>
          <w:pgSz w:w="11910" w:h="16840"/>
          <w:pgMar w:top="1980" w:right="708" w:bottom="560" w:left="708" w:header="567" w:footer="372" w:gutter="0"/>
          <w:pgNumType w:start="1"/>
          <w:cols w:space="720"/>
        </w:sectPr>
      </w:pPr>
    </w:p>
    <w:p w14:paraId="598CA747" w14:textId="77777777" w:rsidR="00425A07" w:rsidRDefault="00425A07">
      <w:pPr>
        <w:pStyle w:val="BodyText"/>
        <w:spacing w:before="2"/>
        <w:rPr>
          <w:rFonts w:ascii="Arial Black"/>
          <w:sz w:val="14"/>
        </w:rPr>
      </w:pPr>
    </w:p>
    <w:p w14:paraId="31C16053" w14:textId="77777777" w:rsidR="00425A07" w:rsidRDefault="00D11BE6">
      <w:pPr>
        <w:pStyle w:val="ListParagraph"/>
        <w:numPr>
          <w:ilvl w:val="0"/>
          <w:numId w:val="7"/>
        </w:numPr>
        <w:tabs>
          <w:tab w:val="left" w:pos="363"/>
        </w:tabs>
        <w:spacing w:before="277" w:line="213" w:lineRule="auto"/>
        <w:ind w:right="163" w:firstLine="0"/>
        <w:rPr>
          <w:rFonts w:ascii="Arial Black" w:hAnsi="Arial Black"/>
          <w:sz w:val="20"/>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r>
        <w:rPr>
          <w:rFonts w:ascii="Arial Black" w:hAnsi="Arial Black"/>
          <w:w w:val="90"/>
          <w:sz w:val="20"/>
        </w:rPr>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62990CD8" w14:textId="77777777" w:rsidR="00425A07" w:rsidRDefault="00425A07">
      <w:pPr>
        <w:pStyle w:val="BodyText"/>
        <w:spacing w:before="2"/>
        <w:rPr>
          <w:rFonts w:ascii="Arial Black"/>
          <w:sz w:val="10"/>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425A07" w14:paraId="2F3111F0" w14:textId="77777777">
        <w:trPr>
          <w:trHeight w:val="644"/>
        </w:trPr>
        <w:tc>
          <w:tcPr>
            <w:tcW w:w="510" w:type="dxa"/>
            <w:shd w:val="clear" w:color="auto" w:fill="EDEDED"/>
          </w:tcPr>
          <w:p w14:paraId="248E9941" w14:textId="77777777" w:rsidR="00425A07" w:rsidRDefault="00D11BE6">
            <w:pPr>
              <w:pStyle w:val="TableParagraph"/>
              <w:spacing w:before="27" w:line="213" w:lineRule="auto"/>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837" w:type="dxa"/>
            <w:shd w:val="clear" w:color="auto" w:fill="EDEDED"/>
          </w:tcPr>
          <w:p w14:paraId="0D9A23D7" w14:textId="77777777" w:rsidR="00425A07" w:rsidRDefault="00D11BE6">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6D5D9EAF" w14:textId="77777777" w:rsidR="00425A07" w:rsidRDefault="00D11BE6">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w:t>
            </w:r>
            <w:r>
              <w:rPr>
                <w:rFonts w:ascii="Arial Black" w:hAnsi="Arial Black"/>
                <w:w w:val="90"/>
                <w:sz w:val="16"/>
              </w:rPr>
              <w:t>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3B9D8687" w14:textId="77777777" w:rsidR="00425A07" w:rsidRDefault="00D11BE6">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253EB2B3" w14:textId="77777777" w:rsidR="00425A07" w:rsidRDefault="00D11BE6">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715A45B5" w14:textId="77777777" w:rsidR="00425A07" w:rsidRDefault="00D11BE6">
            <w:pPr>
              <w:pStyle w:val="TableParagraph"/>
              <w:spacing w:before="208"/>
              <w:ind w:right="66"/>
              <w:jc w:val="center"/>
              <w:rPr>
                <w:rFonts w:ascii="Arial Black" w:hAnsi="Arial Black"/>
                <w:sz w:val="16"/>
              </w:rPr>
            </w:pPr>
            <w:r>
              <w:rPr>
                <w:rFonts w:ascii="Arial Black" w:hAnsi="Arial Black"/>
                <w:spacing w:val="-2"/>
                <w:sz w:val="16"/>
              </w:rPr>
              <w:t>Semnătura</w:t>
            </w:r>
          </w:p>
        </w:tc>
      </w:tr>
      <w:tr w:rsidR="00425A07" w14:paraId="364FE67E" w14:textId="77777777">
        <w:trPr>
          <w:trHeight w:val="236"/>
        </w:trPr>
        <w:tc>
          <w:tcPr>
            <w:tcW w:w="510" w:type="dxa"/>
          </w:tcPr>
          <w:p w14:paraId="0889EE4C" w14:textId="77777777" w:rsidR="00425A07" w:rsidRDefault="00D11BE6">
            <w:pPr>
              <w:pStyle w:val="TableParagraph"/>
              <w:ind w:right="61"/>
              <w:jc w:val="center"/>
              <w:rPr>
                <w:sz w:val="16"/>
              </w:rPr>
            </w:pPr>
            <w:r>
              <w:rPr>
                <w:spacing w:val="-10"/>
                <w:sz w:val="16"/>
              </w:rPr>
              <w:t>1</w:t>
            </w:r>
          </w:p>
        </w:tc>
        <w:tc>
          <w:tcPr>
            <w:tcW w:w="1837" w:type="dxa"/>
          </w:tcPr>
          <w:p w14:paraId="2E877F60" w14:textId="77777777" w:rsidR="00425A07" w:rsidRDefault="00D11BE6">
            <w:pPr>
              <w:pStyle w:val="TableParagraph"/>
              <w:ind w:right="61"/>
              <w:jc w:val="center"/>
              <w:rPr>
                <w:sz w:val="16"/>
              </w:rPr>
            </w:pPr>
            <w:r>
              <w:rPr>
                <w:spacing w:val="-10"/>
                <w:sz w:val="16"/>
              </w:rPr>
              <w:t>2</w:t>
            </w:r>
          </w:p>
        </w:tc>
        <w:tc>
          <w:tcPr>
            <w:tcW w:w="3368" w:type="dxa"/>
          </w:tcPr>
          <w:p w14:paraId="1F2E4E55" w14:textId="77777777" w:rsidR="00425A07" w:rsidRDefault="00D11BE6">
            <w:pPr>
              <w:pStyle w:val="TableParagraph"/>
              <w:ind w:right="62"/>
              <w:jc w:val="center"/>
              <w:rPr>
                <w:sz w:val="16"/>
              </w:rPr>
            </w:pPr>
            <w:r>
              <w:rPr>
                <w:spacing w:val="-10"/>
                <w:sz w:val="16"/>
              </w:rPr>
              <w:t>3</w:t>
            </w:r>
          </w:p>
        </w:tc>
        <w:tc>
          <w:tcPr>
            <w:tcW w:w="2348" w:type="dxa"/>
          </w:tcPr>
          <w:p w14:paraId="4E7FDF28" w14:textId="77777777" w:rsidR="00425A07" w:rsidRDefault="00D11BE6">
            <w:pPr>
              <w:pStyle w:val="TableParagraph"/>
              <w:ind w:left="17" w:right="80"/>
              <w:jc w:val="center"/>
              <w:rPr>
                <w:sz w:val="16"/>
              </w:rPr>
            </w:pPr>
            <w:r>
              <w:rPr>
                <w:spacing w:val="-10"/>
                <w:sz w:val="16"/>
              </w:rPr>
              <w:t>4</w:t>
            </w:r>
          </w:p>
        </w:tc>
        <w:tc>
          <w:tcPr>
            <w:tcW w:w="1021" w:type="dxa"/>
          </w:tcPr>
          <w:p w14:paraId="1AA0D7ED" w14:textId="77777777" w:rsidR="00425A07" w:rsidRDefault="00D11BE6">
            <w:pPr>
              <w:pStyle w:val="TableParagraph"/>
              <w:ind w:left="16" w:right="81"/>
              <w:jc w:val="center"/>
              <w:rPr>
                <w:sz w:val="16"/>
              </w:rPr>
            </w:pPr>
            <w:r>
              <w:rPr>
                <w:spacing w:val="-10"/>
                <w:sz w:val="16"/>
              </w:rPr>
              <w:t>5</w:t>
            </w:r>
          </w:p>
        </w:tc>
        <w:tc>
          <w:tcPr>
            <w:tcW w:w="1123" w:type="dxa"/>
          </w:tcPr>
          <w:p w14:paraId="27886322" w14:textId="77777777" w:rsidR="00425A07" w:rsidRDefault="00D11BE6">
            <w:pPr>
              <w:pStyle w:val="TableParagraph"/>
              <w:ind w:right="66"/>
              <w:jc w:val="center"/>
              <w:rPr>
                <w:sz w:val="16"/>
              </w:rPr>
            </w:pPr>
            <w:r>
              <w:rPr>
                <w:spacing w:val="-10"/>
                <w:sz w:val="16"/>
              </w:rPr>
              <w:t>6</w:t>
            </w:r>
          </w:p>
        </w:tc>
      </w:tr>
      <w:tr w:rsidR="00425A07" w14:paraId="5AC01C31" w14:textId="77777777">
        <w:trPr>
          <w:trHeight w:val="540"/>
        </w:trPr>
        <w:tc>
          <w:tcPr>
            <w:tcW w:w="510" w:type="dxa"/>
          </w:tcPr>
          <w:p w14:paraId="324A5321" w14:textId="77777777" w:rsidR="00425A07" w:rsidRDefault="00D11BE6">
            <w:pPr>
              <w:pStyle w:val="TableParagraph"/>
              <w:spacing w:before="36"/>
              <w:ind w:right="61"/>
              <w:jc w:val="center"/>
              <w:rPr>
                <w:sz w:val="16"/>
              </w:rPr>
            </w:pPr>
            <w:r>
              <w:rPr>
                <w:spacing w:val="-5"/>
                <w:sz w:val="16"/>
              </w:rPr>
              <w:t>1.1</w:t>
            </w:r>
          </w:p>
        </w:tc>
        <w:tc>
          <w:tcPr>
            <w:tcW w:w="1837" w:type="dxa"/>
          </w:tcPr>
          <w:p w14:paraId="6863ED48" w14:textId="77777777" w:rsidR="00425A07" w:rsidRDefault="00D11BE6">
            <w:pPr>
              <w:pStyle w:val="TableParagraph"/>
              <w:spacing w:before="36"/>
              <w:ind w:left="78"/>
              <w:rPr>
                <w:sz w:val="16"/>
              </w:rPr>
            </w:pPr>
            <w:r>
              <w:rPr>
                <w:spacing w:val="-2"/>
                <w:w w:val="105"/>
                <w:sz w:val="16"/>
              </w:rPr>
              <w:t>Elaborat</w:t>
            </w:r>
          </w:p>
        </w:tc>
        <w:tc>
          <w:tcPr>
            <w:tcW w:w="3368" w:type="dxa"/>
          </w:tcPr>
          <w:p w14:paraId="5C92CA42" w14:textId="070C93F1" w:rsidR="00425A07" w:rsidRDefault="00F552B9">
            <w:pPr>
              <w:pStyle w:val="TableParagraph"/>
              <w:spacing w:before="36"/>
              <w:ind w:left="78"/>
              <w:rPr>
                <w:sz w:val="16"/>
              </w:rPr>
            </w:pPr>
            <w:r>
              <w:rPr>
                <w:w w:val="105"/>
                <w:sz w:val="16"/>
              </w:rPr>
              <w:t>Baltag Maria</w:t>
            </w:r>
          </w:p>
        </w:tc>
        <w:tc>
          <w:tcPr>
            <w:tcW w:w="2348" w:type="dxa"/>
          </w:tcPr>
          <w:p w14:paraId="06661D6C" w14:textId="77777777" w:rsidR="00425A07" w:rsidRDefault="00D11BE6">
            <w:pPr>
              <w:pStyle w:val="TableParagraph"/>
              <w:spacing w:before="36"/>
              <w:ind w:left="77"/>
              <w:rPr>
                <w:sz w:val="16"/>
              </w:rPr>
            </w:pPr>
            <w:r>
              <w:rPr>
                <w:spacing w:val="2"/>
                <w:sz w:val="16"/>
              </w:rPr>
              <w:t>Membru</w:t>
            </w:r>
            <w:r>
              <w:rPr>
                <w:spacing w:val="39"/>
                <w:sz w:val="16"/>
              </w:rPr>
              <w:t xml:space="preserve"> </w:t>
            </w:r>
            <w:r>
              <w:rPr>
                <w:spacing w:val="-4"/>
                <w:sz w:val="16"/>
              </w:rPr>
              <w:t>CEAC</w:t>
            </w:r>
          </w:p>
        </w:tc>
        <w:tc>
          <w:tcPr>
            <w:tcW w:w="1021" w:type="dxa"/>
          </w:tcPr>
          <w:p w14:paraId="16836ABD" w14:textId="70EA9DD1" w:rsidR="00425A07" w:rsidRDefault="00F552B9">
            <w:pPr>
              <w:pStyle w:val="TableParagraph"/>
              <w:spacing w:before="36"/>
              <w:ind w:left="37" w:right="65"/>
              <w:jc w:val="center"/>
              <w:rPr>
                <w:sz w:val="16"/>
              </w:rPr>
            </w:pPr>
            <w:r>
              <w:rPr>
                <w:spacing w:val="-2"/>
                <w:sz w:val="16"/>
              </w:rPr>
              <w:t>09.09.2024</w:t>
            </w:r>
          </w:p>
        </w:tc>
        <w:tc>
          <w:tcPr>
            <w:tcW w:w="1123" w:type="dxa"/>
          </w:tcPr>
          <w:p w14:paraId="4AA29878" w14:textId="77777777" w:rsidR="00425A07" w:rsidRDefault="00425A07">
            <w:pPr>
              <w:pStyle w:val="TableParagraph"/>
              <w:spacing w:before="0"/>
              <w:rPr>
                <w:rFonts w:ascii="Times New Roman"/>
                <w:sz w:val="16"/>
              </w:rPr>
            </w:pPr>
          </w:p>
        </w:tc>
      </w:tr>
      <w:tr w:rsidR="00F552B9" w14:paraId="16490AE7" w14:textId="77777777">
        <w:trPr>
          <w:trHeight w:val="540"/>
        </w:trPr>
        <w:tc>
          <w:tcPr>
            <w:tcW w:w="510" w:type="dxa"/>
          </w:tcPr>
          <w:p w14:paraId="7229DCF9" w14:textId="38C8FB21" w:rsidR="00F552B9" w:rsidRDefault="00F552B9" w:rsidP="00F552B9">
            <w:pPr>
              <w:pStyle w:val="TableParagraph"/>
              <w:spacing w:before="36"/>
              <w:ind w:right="61"/>
              <w:jc w:val="center"/>
              <w:rPr>
                <w:sz w:val="16"/>
              </w:rPr>
            </w:pPr>
            <w:r>
              <w:rPr>
                <w:spacing w:val="-5"/>
                <w:sz w:val="16"/>
              </w:rPr>
              <w:t>1.2</w:t>
            </w:r>
          </w:p>
        </w:tc>
        <w:tc>
          <w:tcPr>
            <w:tcW w:w="1837" w:type="dxa"/>
          </w:tcPr>
          <w:p w14:paraId="4B0F3FCE" w14:textId="77777777" w:rsidR="00F552B9" w:rsidRDefault="00F552B9" w:rsidP="00F552B9">
            <w:pPr>
              <w:pStyle w:val="TableParagraph"/>
              <w:spacing w:before="36"/>
              <w:ind w:left="78"/>
              <w:rPr>
                <w:sz w:val="16"/>
              </w:rPr>
            </w:pPr>
            <w:r>
              <w:rPr>
                <w:spacing w:val="-2"/>
                <w:w w:val="105"/>
                <w:sz w:val="16"/>
              </w:rPr>
              <w:t>Verificat</w:t>
            </w:r>
          </w:p>
        </w:tc>
        <w:tc>
          <w:tcPr>
            <w:tcW w:w="3368" w:type="dxa"/>
          </w:tcPr>
          <w:p w14:paraId="230FABB6" w14:textId="2966AFC3" w:rsidR="00F552B9" w:rsidRDefault="00F552B9" w:rsidP="00F552B9">
            <w:pPr>
              <w:pStyle w:val="TableParagraph"/>
              <w:spacing w:before="36"/>
              <w:ind w:left="78"/>
              <w:rPr>
                <w:sz w:val="16"/>
              </w:rPr>
            </w:pPr>
            <w:proofErr w:type="spellStart"/>
            <w:r>
              <w:rPr>
                <w:sz w:val="16"/>
              </w:rPr>
              <w:t>Hopp</w:t>
            </w:r>
            <w:proofErr w:type="spellEnd"/>
            <w:r>
              <w:rPr>
                <w:sz w:val="16"/>
              </w:rPr>
              <w:t xml:space="preserve"> Cristina Antonela</w:t>
            </w:r>
          </w:p>
        </w:tc>
        <w:tc>
          <w:tcPr>
            <w:tcW w:w="2348" w:type="dxa"/>
          </w:tcPr>
          <w:p w14:paraId="2B3B31D8" w14:textId="77777777" w:rsidR="00F552B9" w:rsidRDefault="00F552B9" w:rsidP="00F552B9">
            <w:pPr>
              <w:pStyle w:val="TableParagraph"/>
              <w:spacing w:before="36"/>
              <w:ind w:left="77"/>
              <w:rPr>
                <w:sz w:val="16"/>
              </w:rPr>
            </w:pPr>
            <w:r>
              <w:rPr>
                <w:sz w:val="16"/>
              </w:rPr>
              <w:t>Responsabil</w:t>
            </w:r>
            <w:r>
              <w:rPr>
                <w:spacing w:val="16"/>
                <w:sz w:val="16"/>
              </w:rPr>
              <w:t xml:space="preserve"> </w:t>
            </w:r>
            <w:r>
              <w:rPr>
                <w:spacing w:val="-4"/>
                <w:sz w:val="16"/>
              </w:rPr>
              <w:t>CEAC</w:t>
            </w:r>
          </w:p>
        </w:tc>
        <w:tc>
          <w:tcPr>
            <w:tcW w:w="1021" w:type="dxa"/>
          </w:tcPr>
          <w:p w14:paraId="18F4054F" w14:textId="7231BE69" w:rsidR="00F552B9" w:rsidRDefault="00F552B9" w:rsidP="00F552B9">
            <w:pPr>
              <w:pStyle w:val="TableParagraph"/>
              <w:spacing w:before="36"/>
              <w:ind w:left="37" w:right="65"/>
              <w:jc w:val="center"/>
              <w:rPr>
                <w:sz w:val="16"/>
              </w:rPr>
            </w:pPr>
            <w:r w:rsidRPr="00190915">
              <w:rPr>
                <w:spacing w:val="-2"/>
                <w:sz w:val="16"/>
              </w:rPr>
              <w:t>09.09.2024</w:t>
            </w:r>
          </w:p>
        </w:tc>
        <w:tc>
          <w:tcPr>
            <w:tcW w:w="1123" w:type="dxa"/>
          </w:tcPr>
          <w:p w14:paraId="647C795F" w14:textId="77777777" w:rsidR="00F552B9" w:rsidRDefault="00F552B9" w:rsidP="00F552B9">
            <w:pPr>
              <w:pStyle w:val="TableParagraph"/>
              <w:spacing w:before="0"/>
              <w:rPr>
                <w:rFonts w:ascii="Times New Roman"/>
                <w:sz w:val="16"/>
              </w:rPr>
            </w:pPr>
          </w:p>
        </w:tc>
      </w:tr>
      <w:tr w:rsidR="00F552B9" w14:paraId="0D10D441" w14:textId="77777777">
        <w:trPr>
          <w:trHeight w:val="540"/>
        </w:trPr>
        <w:tc>
          <w:tcPr>
            <w:tcW w:w="510" w:type="dxa"/>
          </w:tcPr>
          <w:p w14:paraId="0B340E26" w14:textId="5148E408" w:rsidR="00F552B9" w:rsidRDefault="00F552B9" w:rsidP="00F552B9">
            <w:pPr>
              <w:pStyle w:val="TableParagraph"/>
              <w:spacing w:before="36"/>
              <w:ind w:right="61"/>
              <w:jc w:val="center"/>
              <w:rPr>
                <w:sz w:val="16"/>
              </w:rPr>
            </w:pPr>
            <w:r>
              <w:rPr>
                <w:spacing w:val="-5"/>
                <w:sz w:val="16"/>
              </w:rPr>
              <w:t>1.3</w:t>
            </w:r>
          </w:p>
        </w:tc>
        <w:tc>
          <w:tcPr>
            <w:tcW w:w="1837" w:type="dxa"/>
          </w:tcPr>
          <w:p w14:paraId="670F6D31" w14:textId="77777777" w:rsidR="00F552B9" w:rsidRDefault="00F552B9" w:rsidP="00F552B9">
            <w:pPr>
              <w:pStyle w:val="TableParagraph"/>
              <w:spacing w:before="36"/>
              <w:ind w:left="78"/>
              <w:rPr>
                <w:sz w:val="16"/>
              </w:rPr>
            </w:pPr>
            <w:r>
              <w:rPr>
                <w:spacing w:val="-2"/>
                <w:w w:val="105"/>
                <w:sz w:val="16"/>
              </w:rPr>
              <w:t>Aprobat</w:t>
            </w:r>
          </w:p>
        </w:tc>
        <w:tc>
          <w:tcPr>
            <w:tcW w:w="3368" w:type="dxa"/>
          </w:tcPr>
          <w:p w14:paraId="55DCE324" w14:textId="0B9F7C80" w:rsidR="00F552B9" w:rsidRDefault="00F552B9" w:rsidP="00F552B9">
            <w:pPr>
              <w:pStyle w:val="TableParagraph"/>
              <w:spacing w:before="36"/>
              <w:ind w:left="78"/>
              <w:rPr>
                <w:sz w:val="16"/>
              </w:rPr>
            </w:pPr>
            <w:proofErr w:type="spellStart"/>
            <w:r>
              <w:rPr>
                <w:sz w:val="16"/>
              </w:rPr>
              <w:t>Cuciurean</w:t>
            </w:r>
            <w:proofErr w:type="spellEnd"/>
            <w:r>
              <w:rPr>
                <w:sz w:val="16"/>
              </w:rPr>
              <w:t xml:space="preserve"> Alina Elena</w:t>
            </w:r>
          </w:p>
        </w:tc>
        <w:tc>
          <w:tcPr>
            <w:tcW w:w="2348" w:type="dxa"/>
          </w:tcPr>
          <w:p w14:paraId="1602BCF7" w14:textId="77777777" w:rsidR="00F552B9" w:rsidRDefault="00F552B9" w:rsidP="00F552B9">
            <w:pPr>
              <w:pStyle w:val="TableParagraph"/>
              <w:spacing w:before="36"/>
              <w:ind w:left="77"/>
              <w:rPr>
                <w:sz w:val="16"/>
              </w:rPr>
            </w:pPr>
            <w:r>
              <w:rPr>
                <w:spacing w:val="-2"/>
                <w:w w:val="110"/>
                <w:sz w:val="16"/>
              </w:rPr>
              <w:t>Director</w:t>
            </w:r>
          </w:p>
        </w:tc>
        <w:tc>
          <w:tcPr>
            <w:tcW w:w="1021" w:type="dxa"/>
          </w:tcPr>
          <w:p w14:paraId="0217FDE4" w14:textId="5B9FFF5F" w:rsidR="00F552B9" w:rsidRDefault="00F552B9" w:rsidP="00F552B9">
            <w:pPr>
              <w:pStyle w:val="TableParagraph"/>
              <w:spacing w:before="36"/>
              <w:ind w:left="37" w:right="65"/>
              <w:jc w:val="center"/>
              <w:rPr>
                <w:sz w:val="16"/>
              </w:rPr>
            </w:pPr>
            <w:r w:rsidRPr="00190915">
              <w:rPr>
                <w:spacing w:val="-2"/>
                <w:sz w:val="16"/>
              </w:rPr>
              <w:t>09.09.2024</w:t>
            </w:r>
          </w:p>
        </w:tc>
        <w:tc>
          <w:tcPr>
            <w:tcW w:w="1123" w:type="dxa"/>
          </w:tcPr>
          <w:p w14:paraId="6D73C31B" w14:textId="77777777" w:rsidR="00F552B9" w:rsidRDefault="00F552B9" w:rsidP="00F552B9">
            <w:pPr>
              <w:pStyle w:val="TableParagraph"/>
              <w:spacing w:before="0"/>
              <w:rPr>
                <w:rFonts w:ascii="Times New Roman"/>
                <w:sz w:val="16"/>
              </w:rPr>
            </w:pPr>
          </w:p>
        </w:tc>
      </w:tr>
    </w:tbl>
    <w:p w14:paraId="59AB8C51" w14:textId="77777777" w:rsidR="00425A07" w:rsidRDefault="00425A07">
      <w:pPr>
        <w:pStyle w:val="BodyText"/>
        <w:spacing w:before="51"/>
        <w:rPr>
          <w:rFonts w:ascii="Arial Black"/>
        </w:rPr>
      </w:pPr>
    </w:p>
    <w:p w14:paraId="2532DCF0" w14:textId="77777777" w:rsidR="00425A07" w:rsidRDefault="00D11BE6">
      <w:pPr>
        <w:pStyle w:val="ListParagraph"/>
        <w:numPr>
          <w:ilvl w:val="0"/>
          <w:numId w:val="7"/>
        </w:numPr>
        <w:tabs>
          <w:tab w:val="left" w:pos="363"/>
        </w:tabs>
        <w:spacing w:before="1"/>
        <w:ind w:left="363" w:hanging="221"/>
        <w:rPr>
          <w:rFonts w:ascii="Arial Black" w:hAnsi="Arial Black"/>
          <w:sz w:val="20"/>
        </w:rPr>
      </w:pPr>
      <w:proofErr w:type="spellStart"/>
      <w:r>
        <w:rPr>
          <w:rFonts w:ascii="Arial Black" w:hAnsi="Arial Black"/>
          <w:w w:val="90"/>
          <w:sz w:val="20"/>
        </w:rPr>
        <w:t>Situaţia</w:t>
      </w:r>
      <w:proofErr w:type="spellEnd"/>
      <w:r>
        <w:rPr>
          <w:rFonts w:ascii="Arial Black" w:hAnsi="Arial Black"/>
          <w:spacing w:val="-1"/>
          <w:w w:val="90"/>
          <w:sz w:val="20"/>
        </w:rPr>
        <w:t xml:space="preserve"> </w:t>
      </w:r>
      <w:proofErr w:type="spellStart"/>
      <w:r>
        <w:rPr>
          <w:rFonts w:ascii="Arial Black" w:hAnsi="Arial Black"/>
          <w:w w:val="90"/>
          <w:sz w:val="20"/>
        </w:rPr>
        <w:t>ediţiilor</w:t>
      </w:r>
      <w:proofErr w:type="spellEnd"/>
      <w:r>
        <w:rPr>
          <w:rFonts w:ascii="Arial Black" w:hAnsi="Arial Black"/>
          <w:spacing w:val="-7"/>
          <w:sz w:val="20"/>
        </w:rPr>
        <w:t xml:space="preserve"> </w:t>
      </w:r>
      <w:proofErr w:type="spellStart"/>
      <w:r>
        <w:rPr>
          <w:rFonts w:ascii="Arial Black" w:hAnsi="Arial Black"/>
          <w:w w:val="90"/>
          <w:sz w:val="20"/>
        </w:rPr>
        <w:t>şi</w:t>
      </w:r>
      <w:proofErr w:type="spellEnd"/>
      <w:r>
        <w:rPr>
          <w:rFonts w:ascii="Arial Black" w:hAnsi="Arial Black"/>
          <w:w w:val="90"/>
          <w:sz w:val="20"/>
        </w:rPr>
        <w:t xml:space="preserve">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proofErr w:type="spellStart"/>
      <w:r>
        <w:rPr>
          <w:rFonts w:ascii="Arial Black" w:hAnsi="Arial Black"/>
          <w:w w:val="90"/>
          <w:sz w:val="20"/>
        </w:rPr>
        <w:t>ediţiilor</w:t>
      </w:r>
      <w:proofErr w:type="spellEnd"/>
      <w:r>
        <w:rPr>
          <w:rFonts w:ascii="Arial Black" w:hAnsi="Arial Black"/>
          <w:spacing w:val="-7"/>
          <w:sz w:val="20"/>
        </w:rPr>
        <w:t xml:space="preserve"> </w:t>
      </w:r>
      <w:r>
        <w:rPr>
          <w:rFonts w:ascii="Arial Black" w:hAnsi="Arial Black"/>
          <w:spacing w:val="-2"/>
          <w:w w:val="90"/>
          <w:sz w:val="20"/>
        </w:rPr>
        <w:t>procedurii</w:t>
      </w:r>
    </w:p>
    <w:p w14:paraId="2B52B10A" w14:textId="77777777" w:rsidR="00425A07" w:rsidRDefault="00425A07">
      <w:pPr>
        <w:pStyle w:val="BodyText"/>
        <w:spacing w:before="10"/>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425A07" w14:paraId="7C28155D" w14:textId="77777777">
        <w:trPr>
          <w:trHeight w:val="444"/>
        </w:trPr>
        <w:tc>
          <w:tcPr>
            <w:tcW w:w="816" w:type="dxa"/>
            <w:shd w:val="clear" w:color="auto" w:fill="EDEDED"/>
          </w:tcPr>
          <w:p w14:paraId="1E5E9BE9" w14:textId="77777777" w:rsidR="00425A07" w:rsidRDefault="00D11BE6">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078" w:type="dxa"/>
            <w:shd w:val="clear" w:color="auto" w:fill="EDEDED"/>
          </w:tcPr>
          <w:p w14:paraId="2E8FF3DD" w14:textId="77777777" w:rsidR="00425A07" w:rsidRDefault="00D11BE6">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638B444B" w14:textId="77777777" w:rsidR="00425A07" w:rsidRDefault="00D11BE6">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70C7D75F" w14:textId="77777777" w:rsidR="00425A07" w:rsidRDefault="00D11BE6">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3D9E4774" w14:textId="77777777" w:rsidR="00425A07" w:rsidRDefault="00D11BE6">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425A07" w14:paraId="52A07326" w14:textId="77777777">
        <w:trPr>
          <w:trHeight w:val="236"/>
        </w:trPr>
        <w:tc>
          <w:tcPr>
            <w:tcW w:w="816" w:type="dxa"/>
          </w:tcPr>
          <w:p w14:paraId="28C88407" w14:textId="77777777" w:rsidR="00425A07" w:rsidRDefault="00D11BE6">
            <w:pPr>
              <w:pStyle w:val="TableParagraph"/>
              <w:ind w:left="21" w:right="82"/>
              <w:jc w:val="center"/>
              <w:rPr>
                <w:sz w:val="16"/>
              </w:rPr>
            </w:pPr>
            <w:r>
              <w:rPr>
                <w:spacing w:val="-10"/>
                <w:sz w:val="16"/>
              </w:rPr>
              <w:t>1</w:t>
            </w:r>
          </w:p>
        </w:tc>
        <w:tc>
          <w:tcPr>
            <w:tcW w:w="3078" w:type="dxa"/>
          </w:tcPr>
          <w:p w14:paraId="2F7DC21B" w14:textId="77777777" w:rsidR="00425A07" w:rsidRDefault="00D11BE6">
            <w:pPr>
              <w:pStyle w:val="TableParagraph"/>
              <w:ind w:right="60"/>
              <w:jc w:val="center"/>
              <w:rPr>
                <w:sz w:val="16"/>
              </w:rPr>
            </w:pPr>
            <w:r>
              <w:rPr>
                <w:spacing w:val="-10"/>
                <w:sz w:val="16"/>
              </w:rPr>
              <w:t>2</w:t>
            </w:r>
          </w:p>
        </w:tc>
        <w:tc>
          <w:tcPr>
            <w:tcW w:w="1574" w:type="dxa"/>
          </w:tcPr>
          <w:p w14:paraId="068C5D2E" w14:textId="77777777" w:rsidR="00425A07" w:rsidRDefault="00D11BE6">
            <w:pPr>
              <w:pStyle w:val="TableParagraph"/>
              <w:ind w:right="59"/>
              <w:jc w:val="center"/>
              <w:rPr>
                <w:sz w:val="16"/>
              </w:rPr>
            </w:pPr>
            <w:r>
              <w:rPr>
                <w:spacing w:val="-10"/>
                <w:sz w:val="16"/>
              </w:rPr>
              <w:t>3</w:t>
            </w:r>
          </w:p>
        </w:tc>
        <w:tc>
          <w:tcPr>
            <w:tcW w:w="1356" w:type="dxa"/>
          </w:tcPr>
          <w:p w14:paraId="51DF593E" w14:textId="77777777" w:rsidR="00425A07" w:rsidRDefault="00D11BE6">
            <w:pPr>
              <w:pStyle w:val="TableParagraph"/>
              <w:ind w:right="58"/>
              <w:jc w:val="center"/>
              <w:rPr>
                <w:sz w:val="16"/>
              </w:rPr>
            </w:pPr>
            <w:r>
              <w:rPr>
                <w:spacing w:val="-10"/>
                <w:sz w:val="16"/>
              </w:rPr>
              <w:t>4</w:t>
            </w:r>
          </w:p>
        </w:tc>
        <w:tc>
          <w:tcPr>
            <w:tcW w:w="3379" w:type="dxa"/>
          </w:tcPr>
          <w:p w14:paraId="006F8DD2" w14:textId="77777777" w:rsidR="00425A07" w:rsidRDefault="00D11BE6">
            <w:pPr>
              <w:pStyle w:val="TableParagraph"/>
              <w:ind w:right="58"/>
              <w:jc w:val="center"/>
              <w:rPr>
                <w:sz w:val="16"/>
              </w:rPr>
            </w:pPr>
            <w:r>
              <w:rPr>
                <w:spacing w:val="-10"/>
                <w:sz w:val="16"/>
              </w:rPr>
              <w:t>5</w:t>
            </w:r>
          </w:p>
        </w:tc>
      </w:tr>
      <w:tr w:rsidR="00425A07" w14:paraId="657F54A5" w14:textId="77777777">
        <w:trPr>
          <w:trHeight w:val="540"/>
        </w:trPr>
        <w:tc>
          <w:tcPr>
            <w:tcW w:w="816" w:type="dxa"/>
          </w:tcPr>
          <w:p w14:paraId="706E6C0B" w14:textId="77777777" w:rsidR="00425A07" w:rsidRDefault="00D11BE6">
            <w:pPr>
              <w:pStyle w:val="TableParagraph"/>
              <w:spacing w:before="36"/>
              <w:ind w:left="21" w:right="82"/>
              <w:jc w:val="center"/>
              <w:rPr>
                <w:sz w:val="16"/>
              </w:rPr>
            </w:pPr>
            <w:r>
              <w:rPr>
                <w:spacing w:val="-5"/>
                <w:sz w:val="16"/>
              </w:rPr>
              <w:t>2.1</w:t>
            </w:r>
          </w:p>
        </w:tc>
        <w:tc>
          <w:tcPr>
            <w:tcW w:w="3078" w:type="dxa"/>
          </w:tcPr>
          <w:p w14:paraId="5733D53C" w14:textId="2050E787" w:rsidR="00425A07" w:rsidRDefault="00D11BE6">
            <w:pPr>
              <w:pStyle w:val="TableParagraph"/>
              <w:spacing w:before="36"/>
              <w:ind w:left="78"/>
              <w:rPr>
                <w:sz w:val="16"/>
              </w:rPr>
            </w:pPr>
            <w:r>
              <w:rPr>
                <w:sz w:val="16"/>
              </w:rPr>
              <w:t>Ediția</w:t>
            </w:r>
            <w:r>
              <w:rPr>
                <w:spacing w:val="-1"/>
                <w:sz w:val="16"/>
              </w:rPr>
              <w:t xml:space="preserve"> </w:t>
            </w:r>
            <w:r>
              <w:rPr>
                <w:sz w:val="16"/>
              </w:rPr>
              <w:t>I</w:t>
            </w:r>
            <w:r w:rsidR="00F552B9">
              <w:rPr>
                <w:sz w:val="16"/>
              </w:rPr>
              <w:t>I</w:t>
            </w:r>
          </w:p>
        </w:tc>
        <w:tc>
          <w:tcPr>
            <w:tcW w:w="1574" w:type="dxa"/>
          </w:tcPr>
          <w:p w14:paraId="7A8846B8" w14:textId="77777777" w:rsidR="00425A07" w:rsidRDefault="00425A07">
            <w:pPr>
              <w:pStyle w:val="TableParagraph"/>
              <w:spacing w:before="0"/>
              <w:rPr>
                <w:rFonts w:ascii="Times New Roman"/>
                <w:sz w:val="16"/>
              </w:rPr>
            </w:pPr>
          </w:p>
        </w:tc>
        <w:tc>
          <w:tcPr>
            <w:tcW w:w="1356" w:type="dxa"/>
          </w:tcPr>
          <w:p w14:paraId="590DFE92" w14:textId="77777777" w:rsidR="00425A07" w:rsidRDefault="00425A07">
            <w:pPr>
              <w:pStyle w:val="TableParagraph"/>
              <w:spacing w:before="0"/>
              <w:rPr>
                <w:rFonts w:ascii="Times New Roman"/>
                <w:sz w:val="16"/>
              </w:rPr>
            </w:pPr>
          </w:p>
        </w:tc>
        <w:tc>
          <w:tcPr>
            <w:tcW w:w="3379" w:type="dxa"/>
          </w:tcPr>
          <w:p w14:paraId="08EC1F74" w14:textId="5ACEE342" w:rsidR="00425A07" w:rsidRDefault="00425A07">
            <w:pPr>
              <w:pStyle w:val="TableParagraph"/>
              <w:spacing w:before="36"/>
              <w:ind w:left="79"/>
              <w:rPr>
                <w:sz w:val="16"/>
              </w:rPr>
            </w:pPr>
          </w:p>
        </w:tc>
      </w:tr>
      <w:tr w:rsidR="00425A07" w14:paraId="040D477E" w14:textId="77777777">
        <w:trPr>
          <w:trHeight w:val="539"/>
        </w:trPr>
        <w:tc>
          <w:tcPr>
            <w:tcW w:w="816" w:type="dxa"/>
          </w:tcPr>
          <w:p w14:paraId="60DF1DEC" w14:textId="77777777" w:rsidR="00425A07" w:rsidRDefault="00D11BE6">
            <w:pPr>
              <w:pStyle w:val="TableParagraph"/>
              <w:spacing w:before="36"/>
              <w:ind w:left="21" w:right="82"/>
              <w:jc w:val="center"/>
              <w:rPr>
                <w:sz w:val="16"/>
              </w:rPr>
            </w:pPr>
            <w:r>
              <w:rPr>
                <w:spacing w:val="-5"/>
                <w:sz w:val="16"/>
              </w:rPr>
              <w:t>2.2</w:t>
            </w:r>
          </w:p>
        </w:tc>
        <w:tc>
          <w:tcPr>
            <w:tcW w:w="3078" w:type="dxa"/>
          </w:tcPr>
          <w:p w14:paraId="6A8BDAB9" w14:textId="77777777" w:rsidR="00425A07" w:rsidRDefault="00D11BE6">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1252CBF1" w14:textId="77777777" w:rsidR="00425A07" w:rsidRDefault="00425A07">
            <w:pPr>
              <w:pStyle w:val="TableParagraph"/>
              <w:spacing w:before="0"/>
              <w:rPr>
                <w:rFonts w:ascii="Times New Roman"/>
                <w:sz w:val="16"/>
              </w:rPr>
            </w:pPr>
          </w:p>
        </w:tc>
        <w:tc>
          <w:tcPr>
            <w:tcW w:w="1356" w:type="dxa"/>
          </w:tcPr>
          <w:p w14:paraId="0D66A323" w14:textId="77777777" w:rsidR="00425A07" w:rsidRDefault="00425A07">
            <w:pPr>
              <w:pStyle w:val="TableParagraph"/>
              <w:spacing w:before="0"/>
              <w:rPr>
                <w:rFonts w:ascii="Times New Roman"/>
                <w:sz w:val="16"/>
              </w:rPr>
            </w:pPr>
          </w:p>
        </w:tc>
        <w:tc>
          <w:tcPr>
            <w:tcW w:w="3379" w:type="dxa"/>
          </w:tcPr>
          <w:p w14:paraId="358D2D3D" w14:textId="77777777" w:rsidR="00425A07" w:rsidRDefault="00425A07">
            <w:pPr>
              <w:pStyle w:val="TableParagraph"/>
              <w:spacing w:before="0"/>
              <w:rPr>
                <w:rFonts w:ascii="Times New Roman"/>
                <w:sz w:val="16"/>
              </w:rPr>
            </w:pPr>
          </w:p>
        </w:tc>
      </w:tr>
    </w:tbl>
    <w:p w14:paraId="0C7C6772" w14:textId="77777777" w:rsidR="00425A07" w:rsidRDefault="00425A07">
      <w:pPr>
        <w:pStyle w:val="BodyText"/>
        <w:spacing w:before="77"/>
        <w:rPr>
          <w:rFonts w:ascii="Arial Black"/>
        </w:rPr>
      </w:pPr>
    </w:p>
    <w:p w14:paraId="1B993C82" w14:textId="77777777" w:rsidR="00425A07" w:rsidRDefault="00D11BE6">
      <w:pPr>
        <w:pStyle w:val="ListParagraph"/>
        <w:numPr>
          <w:ilvl w:val="0"/>
          <w:numId w:val="7"/>
        </w:numPr>
        <w:tabs>
          <w:tab w:val="left" w:pos="363"/>
        </w:tabs>
        <w:spacing w:line="213" w:lineRule="auto"/>
        <w:ind w:right="783" w:firstLine="0"/>
        <w:rPr>
          <w:rFonts w:ascii="Arial Black" w:hAnsi="Arial Black"/>
          <w:sz w:val="20"/>
        </w:rPr>
      </w:pPr>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proofErr w:type="spellStart"/>
      <w:r>
        <w:rPr>
          <w:rFonts w:ascii="Arial Black" w:hAnsi="Arial Black"/>
          <w:w w:val="90"/>
          <w:sz w:val="20"/>
        </w:rPr>
        <w:t>ediţia</w:t>
      </w:r>
      <w:proofErr w:type="spellEnd"/>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proofErr w:type="spellStart"/>
      <w:r>
        <w:rPr>
          <w:rFonts w:ascii="Arial Black" w:hAnsi="Arial Black"/>
          <w:w w:val="90"/>
          <w:sz w:val="20"/>
        </w:rPr>
        <w:t>ediţiei</w:t>
      </w:r>
      <w:proofErr w:type="spellEnd"/>
      <w:r>
        <w:rPr>
          <w:rFonts w:ascii="Arial Black" w:hAnsi="Arial Black"/>
          <w:w w:val="90"/>
          <w:sz w:val="20"/>
        </w:rPr>
        <w:t xml:space="preserve"> </w:t>
      </w:r>
      <w:r>
        <w:rPr>
          <w:rFonts w:ascii="Arial Black" w:hAnsi="Arial Black"/>
          <w:spacing w:val="-2"/>
          <w:sz w:val="20"/>
        </w:rPr>
        <w:t>procedurii</w:t>
      </w:r>
    </w:p>
    <w:p w14:paraId="60B314A0" w14:textId="77777777" w:rsidR="00425A07" w:rsidRDefault="00425A07">
      <w:pPr>
        <w:pStyle w:val="BodyText"/>
        <w:spacing w:before="2"/>
        <w:rPr>
          <w:rFonts w:ascii="Arial Black"/>
          <w:sz w:val="10"/>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277"/>
        <w:gridCol w:w="1276"/>
      </w:tblGrid>
      <w:tr w:rsidR="00CB3C83" w14:paraId="17428D08" w14:textId="77777777" w:rsidTr="00CB3C83">
        <w:trPr>
          <w:trHeight w:val="444"/>
        </w:trPr>
        <w:tc>
          <w:tcPr>
            <w:tcW w:w="510" w:type="dxa"/>
            <w:shd w:val="clear" w:color="auto" w:fill="EDEDED"/>
          </w:tcPr>
          <w:p w14:paraId="512B3051" w14:textId="77777777" w:rsidR="00CB3C83" w:rsidRDefault="00CB3C83">
            <w:pPr>
              <w:pStyle w:val="TableParagraph"/>
              <w:spacing w:before="24" w:line="200" w:lineRule="exact"/>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735" w:type="dxa"/>
            <w:shd w:val="clear" w:color="auto" w:fill="EDEDED"/>
          </w:tcPr>
          <w:p w14:paraId="00E96660" w14:textId="77777777" w:rsidR="00CB3C83" w:rsidRDefault="00CB3C83">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47B8B6C6" w14:textId="77777777" w:rsidR="00CB3C83" w:rsidRDefault="00CB3C83">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1448B56B" w14:textId="77777777" w:rsidR="00CB3C83" w:rsidRDefault="00CB3C83">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44647FD2" w14:textId="77777777" w:rsidR="00CB3C83" w:rsidRDefault="00CB3C83">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277" w:type="dxa"/>
            <w:shd w:val="clear" w:color="auto" w:fill="EDEDED"/>
          </w:tcPr>
          <w:p w14:paraId="5E886CBC" w14:textId="77777777" w:rsidR="00CB3C83" w:rsidRDefault="00CB3C83">
            <w:pPr>
              <w:pStyle w:val="TableParagraph"/>
              <w:spacing w:before="24" w:line="200" w:lineRule="exact"/>
              <w:ind w:left="171" w:right="218" w:firstLine="150"/>
              <w:rPr>
                <w:rFonts w:ascii="Arial Black"/>
                <w:sz w:val="16"/>
              </w:rPr>
            </w:pPr>
            <w:r>
              <w:rPr>
                <w:rFonts w:ascii="Arial Black"/>
                <w:spacing w:val="-4"/>
                <w:sz w:val="16"/>
              </w:rPr>
              <w:t>Data primirii</w:t>
            </w:r>
          </w:p>
        </w:tc>
        <w:tc>
          <w:tcPr>
            <w:tcW w:w="1276" w:type="dxa"/>
            <w:shd w:val="clear" w:color="auto" w:fill="EDEDED"/>
          </w:tcPr>
          <w:p w14:paraId="32C05325" w14:textId="77777777" w:rsidR="00CB3C83" w:rsidRDefault="00CB3C83">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CB3C83" w14:paraId="33AA50E4" w14:textId="77777777" w:rsidTr="00CB3C83">
        <w:trPr>
          <w:trHeight w:val="236"/>
        </w:trPr>
        <w:tc>
          <w:tcPr>
            <w:tcW w:w="510" w:type="dxa"/>
          </w:tcPr>
          <w:p w14:paraId="6F293688" w14:textId="77777777" w:rsidR="00CB3C83" w:rsidRDefault="00CB3C83">
            <w:pPr>
              <w:pStyle w:val="TableParagraph"/>
              <w:ind w:right="61"/>
              <w:jc w:val="center"/>
              <w:rPr>
                <w:sz w:val="16"/>
              </w:rPr>
            </w:pPr>
            <w:r>
              <w:rPr>
                <w:spacing w:val="-10"/>
                <w:sz w:val="16"/>
              </w:rPr>
              <w:t>1</w:t>
            </w:r>
          </w:p>
        </w:tc>
        <w:tc>
          <w:tcPr>
            <w:tcW w:w="1735" w:type="dxa"/>
          </w:tcPr>
          <w:p w14:paraId="1B1DFC50" w14:textId="77777777" w:rsidR="00CB3C83" w:rsidRDefault="00CB3C83">
            <w:pPr>
              <w:pStyle w:val="TableParagraph"/>
              <w:ind w:right="61"/>
              <w:jc w:val="center"/>
              <w:rPr>
                <w:sz w:val="16"/>
              </w:rPr>
            </w:pPr>
            <w:r>
              <w:rPr>
                <w:spacing w:val="-10"/>
                <w:sz w:val="16"/>
              </w:rPr>
              <w:t>2</w:t>
            </w:r>
          </w:p>
        </w:tc>
        <w:tc>
          <w:tcPr>
            <w:tcW w:w="1428" w:type="dxa"/>
          </w:tcPr>
          <w:p w14:paraId="1365170B" w14:textId="6518742A" w:rsidR="00CB3C83" w:rsidRDefault="00CB3C83">
            <w:pPr>
              <w:pStyle w:val="TableParagraph"/>
              <w:ind w:right="60"/>
              <w:jc w:val="center"/>
              <w:rPr>
                <w:sz w:val="16"/>
              </w:rPr>
            </w:pPr>
            <w:r>
              <w:rPr>
                <w:spacing w:val="-10"/>
                <w:sz w:val="16"/>
              </w:rPr>
              <w:t>3</w:t>
            </w:r>
          </w:p>
        </w:tc>
        <w:tc>
          <w:tcPr>
            <w:tcW w:w="1836" w:type="dxa"/>
          </w:tcPr>
          <w:p w14:paraId="2831BA9E" w14:textId="47AF7853" w:rsidR="00CB3C83" w:rsidRDefault="00CB3C83">
            <w:pPr>
              <w:pStyle w:val="TableParagraph"/>
              <w:ind w:right="59"/>
              <w:jc w:val="center"/>
              <w:rPr>
                <w:sz w:val="16"/>
              </w:rPr>
            </w:pPr>
            <w:r>
              <w:rPr>
                <w:spacing w:val="-10"/>
                <w:sz w:val="16"/>
              </w:rPr>
              <w:t>4</w:t>
            </w:r>
          </w:p>
        </w:tc>
        <w:tc>
          <w:tcPr>
            <w:tcW w:w="2142" w:type="dxa"/>
          </w:tcPr>
          <w:p w14:paraId="16D10D07" w14:textId="1061E147" w:rsidR="00CB3C83" w:rsidRDefault="00CB3C83">
            <w:pPr>
              <w:pStyle w:val="TableParagraph"/>
              <w:ind w:right="57"/>
              <w:jc w:val="center"/>
              <w:rPr>
                <w:sz w:val="16"/>
              </w:rPr>
            </w:pPr>
            <w:r>
              <w:rPr>
                <w:spacing w:val="-10"/>
                <w:sz w:val="16"/>
              </w:rPr>
              <w:t>5</w:t>
            </w:r>
          </w:p>
        </w:tc>
        <w:tc>
          <w:tcPr>
            <w:tcW w:w="1277" w:type="dxa"/>
          </w:tcPr>
          <w:p w14:paraId="6CED7FE9" w14:textId="67FF71E9" w:rsidR="00CB3C83" w:rsidRDefault="00CB3C83">
            <w:pPr>
              <w:pStyle w:val="TableParagraph"/>
              <w:ind w:right="56"/>
              <w:jc w:val="center"/>
              <w:rPr>
                <w:sz w:val="16"/>
              </w:rPr>
            </w:pPr>
            <w:r>
              <w:rPr>
                <w:spacing w:val="-10"/>
                <w:sz w:val="16"/>
              </w:rPr>
              <w:t>6</w:t>
            </w:r>
          </w:p>
        </w:tc>
        <w:tc>
          <w:tcPr>
            <w:tcW w:w="1276" w:type="dxa"/>
          </w:tcPr>
          <w:p w14:paraId="6E50FA96" w14:textId="213200D7" w:rsidR="00CB3C83" w:rsidRDefault="00CB3C83">
            <w:pPr>
              <w:pStyle w:val="TableParagraph"/>
              <w:ind w:right="53"/>
              <w:jc w:val="center"/>
              <w:rPr>
                <w:sz w:val="16"/>
              </w:rPr>
            </w:pPr>
            <w:r>
              <w:rPr>
                <w:spacing w:val="-10"/>
                <w:sz w:val="16"/>
              </w:rPr>
              <w:t>7</w:t>
            </w:r>
          </w:p>
        </w:tc>
      </w:tr>
      <w:tr w:rsidR="00CB3C83" w14:paraId="2013C4CF" w14:textId="77777777" w:rsidTr="00CB3C83">
        <w:trPr>
          <w:trHeight w:val="540"/>
        </w:trPr>
        <w:tc>
          <w:tcPr>
            <w:tcW w:w="510" w:type="dxa"/>
          </w:tcPr>
          <w:p w14:paraId="27EE132C" w14:textId="77777777" w:rsidR="00CB3C83" w:rsidRDefault="00CB3C83" w:rsidP="00F552B9">
            <w:pPr>
              <w:pStyle w:val="TableParagraph"/>
              <w:spacing w:before="36"/>
              <w:ind w:right="61"/>
              <w:jc w:val="center"/>
              <w:rPr>
                <w:sz w:val="16"/>
              </w:rPr>
            </w:pPr>
            <w:r>
              <w:rPr>
                <w:spacing w:val="-5"/>
                <w:sz w:val="16"/>
              </w:rPr>
              <w:t>3.1</w:t>
            </w:r>
          </w:p>
        </w:tc>
        <w:tc>
          <w:tcPr>
            <w:tcW w:w="1735" w:type="dxa"/>
          </w:tcPr>
          <w:p w14:paraId="73623860" w14:textId="77777777" w:rsidR="00CB3C83" w:rsidRDefault="00CB3C83" w:rsidP="00F552B9">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68F3F6F5" w14:textId="77777777" w:rsidR="00CB3C83" w:rsidRDefault="00CB3C83" w:rsidP="00F552B9">
            <w:pPr>
              <w:pStyle w:val="TableParagraph"/>
              <w:spacing w:before="36"/>
              <w:ind w:left="78"/>
              <w:rPr>
                <w:sz w:val="16"/>
              </w:rPr>
            </w:pPr>
            <w:r>
              <w:rPr>
                <w:spacing w:val="-4"/>
                <w:sz w:val="16"/>
              </w:rPr>
              <w:t>CEAC</w:t>
            </w:r>
          </w:p>
        </w:tc>
        <w:tc>
          <w:tcPr>
            <w:tcW w:w="1836" w:type="dxa"/>
          </w:tcPr>
          <w:p w14:paraId="725607CB" w14:textId="77777777" w:rsidR="00CB3C83" w:rsidRDefault="00CB3C83" w:rsidP="00F552B9">
            <w:pPr>
              <w:pStyle w:val="TableParagraph"/>
              <w:spacing w:before="36"/>
              <w:ind w:left="78"/>
              <w:rPr>
                <w:sz w:val="16"/>
              </w:rPr>
            </w:pPr>
            <w:r>
              <w:rPr>
                <w:spacing w:val="2"/>
                <w:sz w:val="16"/>
              </w:rPr>
              <w:t>Membru</w:t>
            </w:r>
            <w:r>
              <w:rPr>
                <w:spacing w:val="39"/>
                <w:sz w:val="16"/>
              </w:rPr>
              <w:t xml:space="preserve"> </w:t>
            </w:r>
            <w:r>
              <w:rPr>
                <w:spacing w:val="-4"/>
                <w:sz w:val="16"/>
              </w:rPr>
              <w:t>CEAC</w:t>
            </w:r>
          </w:p>
        </w:tc>
        <w:tc>
          <w:tcPr>
            <w:tcW w:w="2142" w:type="dxa"/>
          </w:tcPr>
          <w:p w14:paraId="6975DB13" w14:textId="501B24AC" w:rsidR="00CB3C83" w:rsidRDefault="00CB3C83" w:rsidP="00F552B9">
            <w:pPr>
              <w:pStyle w:val="TableParagraph"/>
              <w:spacing w:before="36"/>
              <w:ind w:left="79"/>
              <w:rPr>
                <w:sz w:val="16"/>
              </w:rPr>
            </w:pPr>
            <w:r>
              <w:rPr>
                <w:w w:val="105"/>
                <w:sz w:val="16"/>
              </w:rPr>
              <w:t>Lupescu Nicoleta</w:t>
            </w:r>
          </w:p>
        </w:tc>
        <w:tc>
          <w:tcPr>
            <w:tcW w:w="1277" w:type="dxa"/>
          </w:tcPr>
          <w:p w14:paraId="69624A22" w14:textId="5B2AD277" w:rsidR="00CB3C83" w:rsidRDefault="00CB3C83" w:rsidP="00F552B9">
            <w:pPr>
              <w:pStyle w:val="TableParagraph"/>
              <w:spacing w:before="36"/>
              <w:ind w:left="38" w:right="56"/>
              <w:jc w:val="center"/>
              <w:rPr>
                <w:sz w:val="16"/>
              </w:rPr>
            </w:pPr>
            <w:r w:rsidRPr="00196B82">
              <w:rPr>
                <w:spacing w:val="-2"/>
                <w:sz w:val="16"/>
              </w:rPr>
              <w:t>09.09.2024</w:t>
            </w:r>
          </w:p>
        </w:tc>
        <w:tc>
          <w:tcPr>
            <w:tcW w:w="1276" w:type="dxa"/>
          </w:tcPr>
          <w:p w14:paraId="7AC2D935" w14:textId="77777777" w:rsidR="00CB3C83" w:rsidRDefault="00CB3C83" w:rsidP="00F552B9">
            <w:pPr>
              <w:pStyle w:val="TableParagraph"/>
              <w:spacing w:before="0"/>
              <w:rPr>
                <w:rFonts w:ascii="Times New Roman"/>
                <w:sz w:val="16"/>
              </w:rPr>
            </w:pPr>
          </w:p>
        </w:tc>
      </w:tr>
      <w:tr w:rsidR="00CB3C83" w14:paraId="3B88B3F1" w14:textId="77777777" w:rsidTr="00CB3C83">
        <w:trPr>
          <w:trHeight w:val="540"/>
        </w:trPr>
        <w:tc>
          <w:tcPr>
            <w:tcW w:w="510" w:type="dxa"/>
          </w:tcPr>
          <w:p w14:paraId="31720B19" w14:textId="77777777" w:rsidR="00CB3C83" w:rsidRDefault="00CB3C83" w:rsidP="00F552B9">
            <w:pPr>
              <w:pStyle w:val="TableParagraph"/>
              <w:spacing w:before="36"/>
              <w:ind w:right="61"/>
              <w:jc w:val="center"/>
              <w:rPr>
                <w:sz w:val="16"/>
              </w:rPr>
            </w:pPr>
            <w:r>
              <w:rPr>
                <w:spacing w:val="-5"/>
                <w:sz w:val="16"/>
              </w:rPr>
              <w:t>3.2</w:t>
            </w:r>
          </w:p>
        </w:tc>
        <w:tc>
          <w:tcPr>
            <w:tcW w:w="1735" w:type="dxa"/>
          </w:tcPr>
          <w:p w14:paraId="7F208602" w14:textId="56464890" w:rsidR="00CB3C83" w:rsidRDefault="00CB3C83" w:rsidP="00F552B9">
            <w:pPr>
              <w:pStyle w:val="TableParagraph"/>
              <w:spacing w:before="36"/>
              <w:ind w:left="78"/>
              <w:rPr>
                <w:sz w:val="16"/>
              </w:rPr>
            </w:pPr>
            <w:r>
              <w:rPr>
                <w:spacing w:val="-2"/>
                <w:w w:val="105"/>
                <w:sz w:val="16"/>
              </w:rPr>
              <w:t>Aprobare</w:t>
            </w:r>
          </w:p>
        </w:tc>
        <w:tc>
          <w:tcPr>
            <w:tcW w:w="1428" w:type="dxa"/>
          </w:tcPr>
          <w:p w14:paraId="37EC3561" w14:textId="615AA2D0" w:rsidR="00CB3C83" w:rsidRDefault="00CB3C83" w:rsidP="00F552B9">
            <w:pPr>
              <w:pStyle w:val="TableParagraph"/>
              <w:spacing w:before="36"/>
              <w:ind w:left="78"/>
              <w:rPr>
                <w:sz w:val="16"/>
              </w:rPr>
            </w:pPr>
            <w:r>
              <w:rPr>
                <w:spacing w:val="-2"/>
                <w:w w:val="110"/>
                <w:sz w:val="16"/>
              </w:rPr>
              <w:t>Director</w:t>
            </w:r>
          </w:p>
        </w:tc>
        <w:tc>
          <w:tcPr>
            <w:tcW w:w="1836" w:type="dxa"/>
          </w:tcPr>
          <w:p w14:paraId="7BC8929E" w14:textId="6D24F1FB" w:rsidR="00CB3C83" w:rsidRDefault="00CB3C83" w:rsidP="00F552B9">
            <w:pPr>
              <w:pStyle w:val="TableParagraph"/>
              <w:spacing w:before="36"/>
              <w:ind w:left="78"/>
              <w:rPr>
                <w:sz w:val="16"/>
              </w:rPr>
            </w:pPr>
            <w:r>
              <w:rPr>
                <w:spacing w:val="-2"/>
                <w:w w:val="110"/>
                <w:sz w:val="16"/>
              </w:rPr>
              <w:t>Director</w:t>
            </w:r>
          </w:p>
        </w:tc>
        <w:tc>
          <w:tcPr>
            <w:tcW w:w="2142" w:type="dxa"/>
          </w:tcPr>
          <w:p w14:paraId="58ADA312" w14:textId="08EBB158" w:rsidR="00CB3C83" w:rsidRDefault="00CB3C83" w:rsidP="00F552B9">
            <w:pPr>
              <w:pStyle w:val="TableParagraph"/>
              <w:spacing w:before="36"/>
              <w:ind w:left="79"/>
              <w:rPr>
                <w:sz w:val="16"/>
              </w:rPr>
            </w:pPr>
            <w:proofErr w:type="spellStart"/>
            <w:r>
              <w:rPr>
                <w:sz w:val="16"/>
              </w:rPr>
              <w:t>Cuciurean</w:t>
            </w:r>
            <w:proofErr w:type="spellEnd"/>
            <w:r>
              <w:rPr>
                <w:sz w:val="16"/>
              </w:rPr>
              <w:t xml:space="preserve"> Alina Elena</w:t>
            </w:r>
          </w:p>
        </w:tc>
        <w:tc>
          <w:tcPr>
            <w:tcW w:w="1277" w:type="dxa"/>
          </w:tcPr>
          <w:p w14:paraId="1855C421" w14:textId="66C32C13" w:rsidR="00CB3C83" w:rsidRDefault="00CB3C83" w:rsidP="00F552B9">
            <w:pPr>
              <w:pStyle w:val="TableParagraph"/>
              <w:spacing w:before="36"/>
              <w:ind w:left="38" w:right="56"/>
              <w:jc w:val="center"/>
              <w:rPr>
                <w:sz w:val="16"/>
              </w:rPr>
            </w:pPr>
            <w:r w:rsidRPr="00196B82">
              <w:rPr>
                <w:spacing w:val="-2"/>
                <w:sz w:val="16"/>
              </w:rPr>
              <w:t>09.09.2024</w:t>
            </w:r>
          </w:p>
        </w:tc>
        <w:tc>
          <w:tcPr>
            <w:tcW w:w="1276" w:type="dxa"/>
          </w:tcPr>
          <w:p w14:paraId="2D51F09E" w14:textId="77777777" w:rsidR="00CB3C83" w:rsidRDefault="00CB3C83" w:rsidP="00F552B9">
            <w:pPr>
              <w:pStyle w:val="TableParagraph"/>
              <w:spacing w:before="0"/>
              <w:rPr>
                <w:rFonts w:ascii="Times New Roman"/>
                <w:sz w:val="16"/>
              </w:rPr>
            </w:pPr>
          </w:p>
        </w:tc>
      </w:tr>
      <w:tr w:rsidR="00CB3C83" w14:paraId="138A4A70" w14:textId="77777777" w:rsidTr="00CB3C83">
        <w:trPr>
          <w:trHeight w:val="540"/>
        </w:trPr>
        <w:tc>
          <w:tcPr>
            <w:tcW w:w="510" w:type="dxa"/>
          </w:tcPr>
          <w:p w14:paraId="066BF687" w14:textId="77777777" w:rsidR="00CB3C83" w:rsidRDefault="00CB3C83" w:rsidP="00F552B9">
            <w:pPr>
              <w:pStyle w:val="TableParagraph"/>
              <w:spacing w:before="36"/>
              <w:ind w:right="61"/>
              <w:jc w:val="center"/>
              <w:rPr>
                <w:sz w:val="16"/>
              </w:rPr>
            </w:pPr>
            <w:r>
              <w:rPr>
                <w:spacing w:val="-5"/>
                <w:sz w:val="16"/>
              </w:rPr>
              <w:t>3.3</w:t>
            </w:r>
          </w:p>
        </w:tc>
        <w:tc>
          <w:tcPr>
            <w:tcW w:w="1735" w:type="dxa"/>
          </w:tcPr>
          <w:p w14:paraId="76DD4193" w14:textId="6E4682A3" w:rsidR="00CB3C83" w:rsidRDefault="00CB3C83" w:rsidP="00F552B9">
            <w:pPr>
              <w:pStyle w:val="TableParagraph"/>
              <w:spacing w:before="36"/>
              <w:ind w:left="78"/>
              <w:rPr>
                <w:sz w:val="16"/>
              </w:rPr>
            </w:pPr>
            <w:r>
              <w:rPr>
                <w:spacing w:val="-2"/>
                <w:w w:val="105"/>
                <w:sz w:val="16"/>
              </w:rPr>
              <w:t>Verificare</w:t>
            </w:r>
          </w:p>
        </w:tc>
        <w:tc>
          <w:tcPr>
            <w:tcW w:w="1428" w:type="dxa"/>
          </w:tcPr>
          <w:p w14:paraId="57266E43" w14:textId="220E9A15" w:rsidR="00CB3C83" w:rsidRDefault="00CB3C83" w:rsidP="00F552B9">
            <w:pPr>
              <w:pStyle w:val="TableParagraph"/>
              <w:spacing w:before="36"/>
              <w:ind w:left="78"/>
              <w:rPr>
                <w:sz w:val="16"/>
              </w:rPr>
            </w:pPr>
            <w:r>
              <w:rPr>
                <w:spacing w:val="-4"/>
                <w:sz w:val="16"/>
              </w:rPr>
              <w:t>CEAC</w:t>
            </w:r>
          </w:p>
        </w:tc>
        <w:tc>
          <w:tcPr>
            <w:tcW w:w="1836" w:type="dxa"/>
          </w:tcPr>
          <w:p w14:paraId="7860E497" w14:textId="2539DCA4" w:rsidR="00CB3C83" w:rsidRDefault="00CB3C83" w:rsidP="00F552B9">
            <w:pPr>
              <w:pStyle w:val="TableParagraph"/>
              <w:spacing w:before="36"/>
              <w:ind w:left="78"/>
              <w:rPr>
                <w:sz w:val="16"/>
              </w:rPr>
            </w:pPr>
            <w:r>
              <w:rPr>
                <w:sz w:val="16"/>
              </w:rPr>
              <w:t>Responsabil</w:t>
            </w:r>
            <w:r>
              <w:rPr>
                <w:spacing w:val="16"/>
                <w:sz w:val="16"/>
              </w:rPr>
              <w:t xml:space="preserve"> </w:t>
            </w:r>
            <w:r>
              <w:rPr>
                <w:spacing w:val="-4"/>
                <w:sz w:val="16"/>
              </w:rPr>
              <w:t>CEAC</w:t>
            </w:r>
          </w:p>
        </w:tc>
        <w:tc>
          <w:tcPr>
            <w:tcW w:w="2142" w:type="dxa"/>
          </w:tcPr>
          <w:p w14:paraId="382E7668" w14:textId="17D742A0" w:rsidR="00CB3C83" w:rsidRDefault="00CB3C83" w:rsidP="00F552B9">
            <w:pPr>
              <w:pStyle w:val="TableParagraph"/>
              <w:spacing w:before="36"/>
              <w:ind w:left="79"/>
              <w:rPr>
                <w:sz w:val="16"/>
              </w:rPr>
            </w:pPr>
            <w:proofErr w:type="spellStart"/>
            <w:r>
              <w:rPr>
                <w:sz w:val="16"/>
              </w:rPr>
              <w:t>Hopp</w:t>
            </w:r>
            <w:proofErr w:type="spellEnd"/>
            <w:r>
              <w:rPr>
                <w:sz w:val="16"/>
              </w:rPr>
              <w:t xml:space="preserve"> Cristina Antonela</w:t>
            </w:r>
          </w:p>
        </w:tc>
        <w:tc>
          <w:tcPr>
            <w:tcW w:w="1277" w:type="dxa"/>
          </w:tcPr>
          <w:p w14:paraId="69814FDE" w14:textId="61DF7FB7" w:rsidR="00CB3C83" w:rsidRDefault="00CB3C83" w:rsidP="00F552B9">
            <w:pPr>
              <w:pStyle w:val="TableParagraph"/>
              <w:spacing w:before="36"/>
              <w:ind w:left="38" w:right="56"/>
              <w:jc w:val="center"/>
              <w:rPr>
                <w:sz w:val="16"/>
              </w:rPr>
            </w:pPr>
            <w:r w:rsidRPr="00196B82">
              <w:rPr>
                <w:spacing w:val="-2"/>
                <w:sz w:val="16"/>
              </w:rPr>
              <w:t>09.09.2024</w:t>
            </w:r>
          </w:p>
        </w:tc>
        <w:tc>
          <w:tcPr>
            <w:tcW w:w="1276" w:type="dxa"/>
          </w:tcPr>
          <w:p w14:paraId="20E1DA8E" w14:textId="77777777" w:rsidR="00CB3C83" w:rsidRDefault="00CB3C83" w:rsidP="00F552B9">
            <w:pPr>
              <w:pStyle w:val="TableParagraph"/>
              <w:spacing w:before="0"/>
              <w:rPr>
                <w:rFonts w:ascii="Times New Roman"/>
                <w:sz w:val="16"/>
              </w:rPr>
            </w:pPr>
          </w:p>
        </w:tc>
      </w:tr>
      <w:tr w:rsidR="00CB3C83" w14:paraId="6C7ADA04" w14:textId="77777777" w:rsidTr="00CB3C83">
        <w:trPr>
          <w:trHeight w:val="540"/>
        </w:trPr>
        <w:tc>
          <w:tcPr>
            <w:tcW w:w="510" w:type="dxa"/>
          </w:tcPr>
          <w:p w14:paraId="3B565DCA" w14:textId="77777777" w:rsidR="00CB3C83" w:rsidRDefault="00CB3C83" w:rsidP="00F552B9">
            <w:pPr>
              <w:pStyle w:val="TableParagraph"/>
              <w:spacing w:before="36"/>
              <w:ind w:right="61"/>
              <w:jc w:val="center"/>
              <w:rPr>
                <w:sz w:val="16"/>
              </w:rPr>
            </w:pPr>
            <w:r>
              <w:rPr>
                <w:spacing w:val="-5"/>
                <w:sz w:val="16"/>
              </w:rPr>
              <w:t>3.4</w:t>
            </w:r>
          </w:p>
        </w:tc>
        <w:tc>
          <w:tcPr>
            <w:tcW w:w="1735" w:type="dxa"/>
          </w:tcPr>
          <w:p w14:paraId="7B58E393" w14:textId="65FD9A93" w:rsidR="00CB3C83" w:rsidRDefault="00CB3C83" w:rsidP="00F552B9">
            <w:pPr>
              <w:pStyle w:val="TableParagraph"/>
              <w:spacing w:before="36"/>
              <w:ind w:left="78"/>
              <w:rPr>
                <w:sz w:val="16"/>
              </w:rPr>
            </w:pPr>
            <w:r>
              <w:rPr>
                <w:spacing w:val="-2"/>
                <w:w w:val="105"/>
                <w:sz w:val="16"/>
              </w:rPr>
              <w:t>Arhivare</w:t>
            </w:r>
          </w:p>
        </w:tc>
        <w:tc>
          <w:tcPr>
            <w:tcW w:w="1428" w:type="dxa"/>
          </w:tcPr>
          <w:p w14:paraId="7C8E5167" w14:textId="4D1FD916" w:rsidR="00CB3C83" w:rsidRDefault="00CB3C83" w:rsidP="00F552B9">
            <w:pPr>
              <w:pStyle w:val="TableParagraph"/>
              <w:spacing w:before="36"/>
              <w:ind w:left="78"/>
              <w:rPr>
                <w:sz w:val="16"/>
              </w:rPr>
            </w:pPr>
            <w:r>
              <w:rPr>
                <w:spacing w:val="-4"/>
                <w:sz w:val="16"/>
              </w:rPr>
              <w:t>CEAC</w:t>
            </w:r>
          </w:p>
        </w:tc>
        <w:tc>
          <w:tcPr>
            <w:tcW w:w="1836" w:type="dxa"/>
          </w:tcPr>
          <w:p w14:paraId="7AD5E023" w14:textId="59D7F91B" w:rsidR="00CB3C83" w:rsidRDefault="00CB3C83" w:rsidP="00F552B9">
            <w:pPr>
              <w:pStyle w:val="TableParagraph"/>
              <w:spacing w:before="36"/>
              <w:ind w:left="78"/>
              <w:rPr>
                <w:sz w:val="16"/>
              </w:rPr>
            </w:pPr>
            <w:r>
              <w:rPr>
                <w:sz w:val="16"/>
              </w:rPr>
              <w:t>Secretar</w:t>
            </w:r>
            <w:r>
              <w:rPr>
                <w:spacing w:val="4"/>
                <w:sz w:val="16"/>
              </w:rPr>
              <w:t xml:space="preserve"> </w:t>
            </w:r>
            <w:r>
              <w:rPr>
                <w:spacing w:val="-4"/>
                <w:sz w:val="16"/>
              </w:rPr>
              <w:t>CEAC</w:t>
            </w:r>
          </w:p>
        </w:tc>
        <w:tc>
          <w:tcPr>
            <w:tcW w:w="2142" w:type="dxa"/>
          </w:tcPr>
          <w:p w14:paraId="7A04AB80" w14:textId="7019AF34" w:rsidR="00CB3C83" w:rsidRDefault="00CB3C83" w:rsidP="00F552B9">
            <w:pPr>
              <w:pStyle w:val="TableParagraph"/>
              <w:spacing w:before="36"/>
              <w:ind w:left="79"/>
              <w:rPr>
                <w:sz w:val="16"/>
              </w:rPr>
            </w:pPr>
            <w:proofErr w:type="spellStart"/>
            <w:r>
              <w:rPr>
                <w:w w:val="105"/>
                <w:sz w:val="16"/>
              </w:rPr>
              <w:t>Șuhani</w:t>
            </w:r>
            <w:proofErr w:type="spellEnd"/>
            <w:r>
              <w:rPr>
                <w:w w:val="105"/>
                <w:sz w:val="16"/>
              </w:rPr>
              <w:t xml:space="preserve"> Măriuca</w:t>
            </w:r>
          </w:p>
        </w:tc>
        <w:tc>
          <w:tcPr>
            <w:tcW w:w="1277" w:type="dxa"/>
          </w:tcPr>
          <w:p w14:paraId="20345965" w14:textId="5F1898F9" w:rsidR="00CB3C83" w:rsidRDefault="00CB3C83" w:rsidP="00F552B9">
            <w:pPr>
              <w:pStyle w:val="TableParagraph"/>
              <w:spacing w:before="36"/>
              <w:ind w:left="38" w:right="56"/>
              <w:jc w:val="center"/>
              <w:rPr>
                <w:sz w:val="16"/>
              </w:rPr>
            </w:pPr>
          </w:p>
        </w:tc>
        <w:tc>
          <w:tcPr>
            <w:tcW w:w="1276" w:type="dxa"/>
          </w:tcPr>
          <w:p w14:paraId="13562FF7" w14:textId="77777777" w:rsidR="00CB3C83" w:rsidRDefault="00CB3C83" w:rsidP="00F552B9">
            <w:pPr>
              <w:pStyle w:val="TableParagraph"/>
              <w:spacing w:before="0"/>
              <w:rPr>
                <w:rFonts w:ascii="Times New Roman"/>
                <w:sz w:val="16"/>
              </w:rPr>
            </w:pPr>
          </w:p>
        </w:tc>
      </w:tr>
    </w:tbl>
    <w:p w14:paraId="49F0EAA7" w14:textId="77777777" w:rsidR="00425A07" w:rsidRDefault="00425A07">
      <w:pPr>
        <w:pStyle w:val="TableParagraph"/>
        <w:rPr>
          <w:rFonts w:ascii="Times New Roman"/>
          <w:sz w:val="16"/>
        </w:rPr>
        <w:sectPr w:rsidR="00425A07">
          <w:pgSz w:w="11910" w:h="16840"/>
          <w:pgMar w:top="1980" w:right="708" w:bottom="560" w:left="708" w:header="567" w:footer="372" w:gutter="0"/>
          <w:cols w:space="720"/>
        </w:sectPr>
      </w:pPr>
    </w:p>
    <w:p w14:paraId="3A66F2EB" w14:textId="77777777" w:rsidR="00425A07" w:rsidRDefault="00D11BE6">
      <w:pPr>
        <w:pStyle w:val="ListParagraph"/>
        <w:numPr>
          <w:ilvl w:val="0"/>
          <w:numId w:val="7"/>
        </w:numPr>
        <w:tabs>
          <w:tab w:val="left" w:pos="379"/>
        </w:tabs>
        <w:spacing w:before="253"/>
        <w:ind w:left="379" w:hanging="221"/>
        <w:rPr>
          <w:rFonts w:ascii="Arial Black"/>
          <w:sz w:val="20"/>
        </w:rPr>
      </w:pPr>
      <w:bookmarkStart w:id="5" w:name="4._Scopul_procedurii"/>
      <w:bookmarkStart w:id="6" w:name="_bookmark1"/>
      <w:bookmarkEnd w:id="5"/>
      <w:bookmarkEnd w:id="6"/>
      <w:r>
        <w:rPr>
          <w:rFonts w:ascii="Arial Black"/>
          <w:w w:val="85"/>
          <w:sz w:val="20"/>
        </w:rPr>
        <w:lastRenderedPageBreak/>
        <w:t>Scopul</w:t>
      </w:r>
      <w:r>
        <w:rPr>
          <w:rFonts w:ascii="Arial Black"/>
          <w:spacing w:val="2"/>
          <w:sz w:val="20"/>
        </w:rPr>
        <w:t xml:space="preserve"> </w:t>
      </w:r>
      <w:r>
        <w:rPr>
          <w:rFonts w:ascii="Arial Black"/>
          <w:spacing w:val="-2"/>
          <w:sz w:val="20"/>
        </w:rPr>
        <w:t>procedurii</w:t>
      </w:r>
    </w:p>
    <w:p w14:paraId="1A81EA94" w14:textId="77777777" w:rsidR="00425A07" w:rsidRDefault="00D11BE6">
      <w:pPr>
        <w:pStyle w:val="ListParagraph"/>
        <w:numPr>
          <w:ilvl w:val="1"/>
          <w:numId w:val="7"/>
        </w:numPr>
        <w:tabs>
          <w:tab w:val="left" w:pos="773"/>
        </w:tabs>
        <w:spacing w:before="128" w:line="276" w:lineRule="exact"/>
        <w:ind w:left="773" w:hanging="391"/>
        <w:rPr>
          <w:rFonts w:ascii="Arial Black" w:hAnsi="Arial Black"/>
          <w:sz w:val="20"/>
        </w:rPr>
      </w:pPr>
      <w:r>
        <w:rPr>
          <w:rFonts w:ascii="Arial Black" w:hAnsi="Arial Black"/>
          <w:w w:val="90"/>
          <w:sz w:val="20"/>
        </w:rPr>
        <w:t>Stabilește</w:t>
      </w:r>
      <w:r>
        <w:rPr>
          <w:rFonts w:ascii="Arial Black" w:hAnsi="Arial Black"/>
          <w:spacing w:val="-4"/>
          <w:sz w:val="20"/>
        </w:rPr>
        <w:t xml:space="preserve"> </w:t>
      </w:r>
      <w:r>
        <w:rPr>
          <w:rFonts w:ascii="Arial Black" w:hAnsi="Arial Black"/>
          <w:w w:val="90"/>
          <w:sz w:val="20"/>
        </w:rPr>
        <w:t>modul</w:t>
      </w:r>
      <w:r>
        <w:rPr>
          <w:rFonts w:ascii="Arial Black" w:hAnsi="Arial Black"/>
          <w:spacing w:val="-3"/>
          <w:sz w:val="20"/>
        </w:rPr>
        <w:t xml:space="preserve"> </w:t>
      </w:r>
      <w:r>
        <w:rPr>
          <w:rFonts w:ascii="Arial Black" w:hAnsi="Arial Black"/>
          <w:w w:val="90"/>
          <w:sz w:val="20"/>
        </w:rPr>
        <w:t>de</w:t>
      </w:r>
      <w:r>
        <w:rPr>
          <w:rFonts w:ascii="Arial Black" w:hAnsi="Arial Black"/>
          <w:spacing w:val="-3"/>
          <w:sz w:val="20"/>
        </w:rPr>
        <w:t xml:space="preserve"> </w:t>
      </w:r>
      <w:r>
        <w:rPr>
          <w:rFonts w:ascii="Arial Black" w:hAnsi="Arial Black"/>
          <w:w w:val="90"/>
          <w:sz w:val="20"/>
        </w:rPr>
        <w:t>realizare</w:t>
      </w:r>
      <w:r>
        <w:rPr>
          <w:rFonts w:ascii="Arial Black" w:hAnsi="Arial Black"/>
          <w:spacing w:val="-3"/>
          <w:sz w:val="20"/>
        </w:rPr>
        <w:t xml:space="preserve"> </w:t>
      </w:r>
      <w:r>
        <w:rPr>
          <w:rFonts w:ascii="Arial Black" w:hAnsi="Arial Black"/>
          <w:w w:val="90"/>
          <w:sz w:val="20"/>
        </w:rPr>
        <w:t>a</w:t>
      </w:r>
      <w:r>
        <w:rPr>
          <w:rFonts w:ascii="Arial Black" w:hAnsi="Arial Black"/>
          <w:spacing w:val="-3"/>
          <w:sz w:val="20"/>
        </w:rPr>
        <w:t xml:space="preserve"> </w:t>
      </w:r>
      <w:r>
        <w:rPr>
          <w:rFonts w:ascii="Arial Black" w:hAnsi="Arial Black"/>
          <w:w w:val="90"/>
          <w:sz w:val="20"/>
        </w:rPr>
        <w:t>activității,</w:t>
      </w:r>
      <w:r>
        <w:rPr>
          <w:rFonts w:ascii="Arial Black" w:hAnsi="Arial Black"/>
          <w:spacing w:val="-3"/>
          <w:sz w:val="20"/>
        </w:rPr>
        <w:t xml:space="preserve"> </w:t>
      </w:r>
      <w:r>
        <w:rPr>
          <w:rFonts w:ascii="Arial Black" w:hAnsi="Arial Black"/>
          <w:w w:val="90"/>
          <w:sz w:val="20"/>
        </w:rPr>
        <w:t>compartimentele</w:t>
      </w:r>
      <w:r>
        <w:rPr>
          <w:rFonts w:ascii="Arial Black" w:hAnsi="Arial Black"/>
          <w:spacing w:val="-3"/>
          <w:sz w:val="20"/>
        </w:rPr>
        <w:t xml:space="preserve"> </w:t>
      </w:r>
      <w:r>
        <w:rPr>
          <w:rFonts w:ascii="Arial Black" w:hAnsi="Arial Black"/>
          <w:w w:val="90"/>
          <w:sz w:val="20"/>
        </w:rPr>
        <w:t>ș</w:t>
      </w:r>
      <w:r>
        <w:rPr>
          <w:rFonts w:ascii="Arial Black" w:hAnsi="Arial Black"/>
          <w:w w:val="90"/>
          <w:sz w:val="20"/>
        </w:rPr>
        <w:t>i</w:t>
      </w:r>
      <w:r>
        <w:rPr>
          <w:rFonts w:ascii="Arial Black" w:hAnsi="Arial Black"/>
          <w:spacing w:val="-3"/>
          <w:sz w:val="20"/>
        </w:rPr>
        <w:t xml:space="preserve"> </w:t>
      </w:r>
      <w:r>
        <w:rPr>
          <w:rFonts w:ascii="Arial Black" w:hAnsi="Arial Black"/>
          <w:w w:val="90"/>
          <w:sz w:val="20"/>
        </w:rPr>
        <w:t>persoanele</w:t>
      </w:r>
      <w:r>
        <w:rPr>
          <w:rFonts w:ascii="Arial Black" w:hAnsi="Arial Black"/>
          <w:spacing w:val="-3"/>
          <w:sz w:val="20"/>
        </w:rPr>
        <w:t xml:space="preserve"> </w:t>
      </w:r>
      <w:r>
        <w:rPr>
          <w:rFonts w:ascii="Arial Black" w:hAnsi="Arial Black"/>
          <w:spacing w:val="-2"/>
          <w:w w:val="90"/>
          <w:sz w:val="20"/>
        </w:rPr>
        <w:t>implicate</w:t>
      </w:r>
    </w:p>
    <w:p w14:paraId="0510F501" w14:textId="77777777" w:rsidR="00425A07" w:rsidRDefault="00D11BE6">
      <w:pPr>
        <w:pStyle w:val="BodyText"/>
        <w:spacing w:line="254" w:lineRule="auto"/>
        <w:ind w:left="382" w:right="137"/>
        <w:jc w:val="both"/>
      </w:pPr>
      <w:proofErr w:type="spellStart"/>
      <w:r>
        <w:rPr>
          <w:w w:val="105"/>
        </w:rPr>
        <w:t>Stabileşte</w:t>
      </w:r>
      <w:proofErr w:type="spellEnd"/>
      <w:r>
        <w:rPr>
          <w:w w:val="105"/>
        </w:rPr>
        <w:t xml:space="preserve"> modul de</w:t>
      </w:r>
      <w:r>
        <w:rPr>
          <w:w w:val="105"/>
        </w:rPr>
        <w:t xml:space="preserve"> realizare a </w:t>
      </w:r>
      <w:proofErr w:type="spellStart"/>
      <w:r>
        <w:rPr>
          <w:w w:val="105"/>
        </w:rPr>
        <w:t>activităţii</w:t>
      </w:r>
      <w:proofErr w:type="spellEnd"/>
      <w:r>
        <w:rPr>
          <w:w w:val="105"/>
        </w:rPr>
        <w:t xml:space="preserve">, compartimentele </w:t>
      </w:r>
      <w:proofErr w:type="spellStart"/>
      <w:r>
        <w:rPr>
          <w:w w:val="105"/>
        </w:rPr>
        <w:t>şi</w:t>
      </w:r>
      <w:proofErr w:type="spellEnd"/>
      <w:r>
        <w:rPr>
          <w:w w:val="105"/>
        </w:rPr>
        <w:t xml:space="preserve"> persoanele implicate în instituirea unei proceduri metodologice care să definească mijloacele prin care cadrele didactice acționează pentru combaterea insuccesului școlar.</w:t>
      </w:r>
    </w:p>
    <w:p w14:paraId="7693D48B" w14:textId="77777777" w:rsidR="00425A07" w:rsidRDefault="00D11BE6">
      <w:pPr>
        <w:pStyle w:val="ListParagraph"/>
        <w:numPr>
          <w:ilvl w:val="1"/>
          <w:numId w:val="7"/>
        </w:numPr>
        <w:tabs>
          <w:tab w:val="left" w:pos="773"/>
        </w:tabs>
        <w:spacing w:before="123"/>
        <w:ind w:left="773" w:hanging="391"/>
        <w:rPr>
          <w:rFonts w:ascii="Arial Black" w:hAnsi="Arial Black"/>
          <w:sz w:val="20"/>
        </w:rPr>
      </w:pPr>
      <w:r>
        <w:rPr>
          <w:rFonts w:ascii="Arial Black" w:hAnsi="Arial Black"/>
          <w:w w:val="90"/>
          <w:sz w:val="20"/>
        </w:rPr>
        <w:t>Dă</w:t>
      </w:r>
      <w:r>
        <w:rPr>
          <w:rFonts w:ascii="Arial Black" w:hAnsi="Arial Black"/>
          <w:spacing w:val="-1"/>
          <w:w w:val="90"/>
          <w:sz w:val="20"/>
        </w:rPr>
        <w:t xml:space="preserve"> </w:t>
      </w:r>
      <w:r>
        <w:rPr>
          <w:rFonts w:ascii="Arial Black" w:hAnsi="Arial Black"/>
          <w:w w:val="90"/>
          <w:sz w:val="20"/>
        </w:rPr>
        <w:t>asigurări</w:t>
      </w:r>
      <w:r>
        <w:rPr>
          <w:rFonts w:ascii="Arial Black" w:hAnsi="Arial Black"/>
          <w:spacing w:val="-1"/>
          <w:w w:val="90"/>
          <w:sz w:val="20"/>
        </w:rPr>
        <w:t xml:space="preserve"> </w:t>
      </w:r>
      <w:r>
        <w:rPr>
          <w:rFonts w:ascii="Arial Black" w:hAnsi="Arial Black"/>
          <w:w w:val="90"/>
          <w:sz w:val="20"/>
        </w:rPr>
        <w:t>cu</w:t>
      </w:r>
      <w:r>
        <w:rPr>
          <w:rFonts w:ascii="Arial Black" w:hAnsi="Arial Black"/>
          <w:spacing w:val="-1"/>
          <w:w w:val="90"/>
          <w:sz w:val="20"/>
        </w:rPr>
        <w:t xml:space="preserve"> </w:t>
      </w:r>
      <w:r>
        <w:rPr>
          <w:rFonts w:ascii="Arial Black" w:hAnsi="Arial Black"/>
          <w:w w:val="90"/>
          <w:sz w:val="20"/>
        </w:rPr>
        <w:t>privire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existența</w:t>
      </w:r>
      <w:r>
        <w:rPr>
          <w:rFonts w:ascii="Arial Black" w:hAnsi="Arial Black"/>
          <w:spacing w:val="-1"/>
          <w:w w:val="90"/>
          <w:sz w:val="20"/>
        </w:rPr>
        <w:t xml:space="preserve"> </w:t>
      </w:r>
      <w:r>
        <w:rPr>
          <w:rFonts w:ascii="Arial Black" w:hAnsi="Arial Black"/>
          <w:w w:val="90"/>
          <w:sz w:val="20"/>
        </w:rPr>
        <w:t>documentației</w:t>
      </w:r>
      <w:r>
        <w:rPr>
          <w:rFonts w:ascii="Arial Black" w:hAnsi="Arial Black"/>
          <w:spacing w:val="-1"/>
          <w:w w:val="90"/>
          <w:sz w:val="20"/>
        </w:rPr>
        <w:t xml:space="preserve"> </w:t>
      </w:r>
      <w:r>
        <w:rPr>
          <w:rFonts w:ascii="Arial Black" w:hAnsi="Arial Black"/>
          <w:w w:val="90"/>
          <w:sz w:val="20"/>
        </w:rPr>
        <w:t>adecvate</w:t>
      </w:r>
      <w:r>
        <w:rPr>
          <w:rFonts w:ascii="Arial Black" w:hAnsi="Arial Black"/>
          <w:spacing w:val="-7"/>
          <w:sz w:val="20"/>
        </w:rPr>
        <w:t xml:space="preserve"> </w:t>
      </w:r>
      <w:r>
        <w:rPr>
          <w:rFonts w:ascii="Arial Black" w:hAnsi="Arial Black"/>
          <w:w w:val="90"/>
          <w:sz w:val="20"/>
        </w:rPr>
        <w:t>derulării</w:t>
      </w:r>
      <w:r>
        <w:rPr>
          <w:rFonts w:ascii="Arial Black" w:hAnsi="Arial Black"/>
          <w:spacing w:val="-1"/>
          <w:w w:val="90"/>
          <w:sz w:val="20"/>
        </w:rPr>
        <w:t xml:space="preserve"> </w:t>
      </w:r>
      <w:r>
        <w:rPr>
          <w:rFonts w:ascii="Arial Black" w:hAnsi="Arial Black"/>
          <w:spacing w:val="-2"/>
          <w:w w:val="90"/>
          <w:sz w:val="20"/>
        </w:rPr>
        <w:t>activității</w:t>
      </w:r>
    </w:p>
    <w:p w14:paraId="204DC6A5" w14:textId="77777777" w:rsidR="00425A07" w:rsidRDefault="00D11BE6">
      <w:pPr>
        <w:pStyle w:val="ListParagraph"/>
        <w:numPr>
          <w:ilvl w:val="1"/>
          <w:numId w:val="7"/>
        </w:numPr>
        <w:tabs>
          <w:tab w:val="left" w:pos="773"/>
        </w:tabs>
        <w:spacing w:before="128"/>
        <w:ind w:left="773" w:hanging="391"/>
        <w:rPr>
          <w:rFonts w:ascii="Arial Black" w:hAnsi="Arial Black"/>
          <w:sz w:val="20"/>
        </w:rPr>
      </w:pPr>
      <w:r>
        <w:rPr>
          <w:rFonts w:ascii="Arial Black" w:hAnsi="Arial Black"/>
          <w:w w:val="90"/>
          <w:sz w:val="20"/>
        </w:rPr>
        <w:t>Asigură</w:t>
      </w:r>
      <w:r>
        <w:rPr>
          <w:rFonts w:ascii="Arial Black" w:hAnsi="Arial Black"/>
          <w:spacing w:val="-7"/>
          <w:sz w:val="20"/>
        </w:rPr>
        <w:t xml:space="preserve"> </w:t>
      </w:r>
      <w:r>
        <w:rPr>
          <w:rFonts w:ascii="Arial Black" w:hAnsi="Arial Black"/>
          <w:w w:val="90"/>
          <w:sz w:val="20"/>
        </w:rPr>
        <w:t>continuitatea</w:t>
      </w:r>
      <w:r>
        <w:rPr>
          <w:rFonts w:ascii="Arial Black" w:hAnsi="Arial Black"/>
          <w:spacing w:val="-6"/>
          <w:sz w:val="20"/>
        </w:rPr>
        <w:t xml:space="preserve"> </w:t>
      </w:r>
      <w:r>
        <w:rPr>
          <w:rFonts w:ascii="Arial Black" w:hAnsi="Arial Black"/>
          <w:w w:val="90"/>
          <w:sz w:val="20"/>
        </w:rPr>
        <w:t>activității,</w:t>
      </w:r>
      <w:r>
        <w:rPr>
          <w:rFonts w:ascii="Arial Black" w:hAnsi="Arial Black"/>
          <w:spacing w:val="-7"/>
          <w:sz w:val="20"/>
        </w:rPr>
        <w:t xml:space="preserve"> </w:t>
      </w:r>
      <w:r>
        <w:rPr>
          <w:rFonts w:ascii="Arial Black" w:hAnsi="Arial Black"/>
          <w:w w:val="90"/>
          <w:sz w:val="20"/>
        </w:rPr>
        <w:t>inclusiv</w:t>
      </w:r>
      <w:r>
        <w:rPr>
          <w:rFonts w:ascii="Arial Black" w:hAnsi="Arial Black"/>
          <w:spacing w:val="-6"/>
          <w:sz w:val="20"/>
        </w:rPr>
        <w:t xml:space="preserve"> </w:t>
      </w:r>
      <w:r>
        <w:rPr>
          <w:rFonts w:ascii="Arial Black" w:hAnsi="Arial Black"/>
          <w:w w:val="90"/>
          <w:sz w:val="20"/>
        </w:rPr>
        <w:t>în</w:t>
      </w:r>
      <w:r>
        <w:rPr>
          <w:rFonts w:ascii="Arial Black" w:hAnsi="Arial Black"/>
          <w:spacing w:val="-7"/>
          <w:sz w:val="20"/>
        </w:rPr>
        <w:t xml:space="preserve"> </w:t>
      </w:r>
      <w:r>
        <w:rPr>
          <w:rFonts w:ascii="Arial Black" w:hAnsi="Arial Black"/>
          <w:w w:val="90"/>
          <w:sz w:val="20"/>
        </w:rPr>
        <w:t>condiții</w:t>
      </w:r>
      <w:r>
        <w:rPr>
          <w:rFonts w:ascii="Arial Black" w:hAnsi="Arial Black"/>
          <w:spacing w:val="-6"/>
          <w:sz w:val="20"/>
        </w:rPr>
        <w:t xml:space="preserve"> </w:t>
      </w:r>
      <w:r>
        <w:rPr>
          <w:rFonts w:ascii="Arial Black" w:hAnsi="Arial Black"/>
          <w:w w:val="90"/>
          <w:sz w:val="20"/>
        </w:rPr>
        <w:t>de</w:t>
      </w:r>
      <w:r>
        <w:rPr>
          <w:rFonts w:ascii="Arial Black" w:hAnsi="Arial Black"/>
          <w:spacing w:val="-7"/>
          <w:sz w:val="20"/>
        </w:rPr>
        <w:t xml:space="preserve"> </w:t>
      </w:r>
      <w:r>
        <w:rPr>
          <w:rFonts w:ascii="Arial Black" w:hAnsi="Arial Black"/>
          <w:w w:val="90"/>
          <w:sz w:val="20"/>
        </w:rPr>
        <w:t>fluctuație</w:t>
      </w:r>
      <w:r>
        <w:rPr>
          <w:rFonts w:ascii="Arial Black" w:hAnsi="Arial Black"/>
          <w:spacing w:val="-6"/>
          <w:sz w:val="20"/>
        </w:rPr>
        <w:t xml:space="preserve"> </w:t>
      </w:r>
      <w:r>
        <w:rPr>
          <w:rFonts w:ascii="Arial Black" w:hAnsi="Arial Black"/>
          <w:w w:val="90"/>
          <w:sz w:val="20"/>
        </w:rPr>
        <w:t>a</w:t>
      </w:r>
      <w:r>
        <w:rPr>
          <w:rFonts w:ascii="Arial Black" w:hAnsi="Arial Black"/>
          <w:spacing w:val="-7"/>
          <w:sz w:val="20"/>
        </w:rPr>
        <w:t xml:space="preserve"> </w:t>
      </w:r>
      <w:r>
        <w:rPr>
          <w:rFonts w:ascii="Arial Black" w:hAnsi="Arial Black"/>
          <w:spacing w:val="-2"/>
          <w:w w:val="90"/>
          <w:sz w:val="20"/>
        </w:rPr>
        <w:t>personalului</w:t>
      </w:r>
    </w:p>
    <w:p w14:paraId="62CA5C04" w14:textId="77777777" w:rsidR="00425A07" w:rsidRDefault="00D11BE6">
      <w:pPr>
        <w:pStyle w:val="ListParagraph"/>
        <w:numPr>
          <w:ilvl w:val="1"/>
          <w:numId w:val="7"/>
        </w:numPr>
        <w:tabs>
          <w:tab w:val="left" w:pos="773"/>
        </w:tabs>
        <w:spacing w:before="153" w:line="213" w:lineRule="auto"/>
        <w:ind w:left="382" w:right="793" w:firstLine="0"/>
        <w:rPr>
          <w:rFonts w:ascii="Arial Black" w:hAnsi="Arial Black"/>
          <w:sz w:val="20"/>
        </w:rPr>
      </w:pPr>
      <w:r>
        <w:rPr>
          <w:rFonts w:ascii="Arial Black" w:hAnsi="Arial Black"/>
          <w:w w:val="90"/>
          <w:sz w:val="20"/>
        </w:rPr>
        <w:t xml:space="preserve">Sprijină auditul și/sau alte organisme abilitate în acțiuni de auditare și/sau control, iar pe </w:t>
      </w:r>
      <w:r>
        <w:rPr>
          <w:rFonts w:ascii="Arial Black" w:hAnsi="Arial Black"/>
          <w:spacing w:val="-2"/>
          <w:sz w:val="20"/>
        </w:rPr>
        <w:t>director,</w:t>
      </w:r>
      <w:r>
        <w:rPr>
          <w:rFonts w:ascii="Arial Black" w:hAnsi="Arial Black"/>
          <w:spacing w:val="-15"/>
          <w:sz w:val="20"/>
        </w:rPr>
        <w:t xml:space="preserve"> </w:t>
      </w:r>
      <w:r>
        <w:rPr>
          <w:rFonts w:ascii="Arial Black" w:hAnsi="Arial Black"/>
          <w:spacing w:val="-2"/>
          <w:sz w:val="20"/>
        </w:rPr>
        <w:t>în</w:t>
      </w:r>
      <w:r>
        <w:rPr>
          <w:rFonts w:ascii="Arial Black" w:hAnsi="Arial Black"/>
          <w:spacing w:val="-15"/>
          <w:sz w:val="20"/>
        </w:rPr>
        <w:t xml:space="preserve"> </w:t>
      </w:r>
      <w:r>
        <w:rPr>
          <w:rFonts w:ascii="Arial Black" w:hAnsi="Arial Black"/>
          <w:spacing w:val="-2"/>
          <w:sz w:val="20"/>
        </w:rPr>
        <w:t>luarea</w:t>
      </w:r>
      <w:r>
        <w:rPr>
          <w:rFonts w:ascii="Arial Black" w:hAnsi="Arial Black"/>
          <w:spacing w:val="-15"/>
          <w:sz w:val="20"/>
        </w:rPr>
        <w:t xml:space="preserve"> </w:t>
      </w:r>
      <w:r>
        <w:rPr>
          <w:rFonts w:ascii="Arial Black" w:hAnsi="Arial Black"/>
          <w:spacing w:val="-2"/>
          <w:sz w:val="20"/>
        </w:rPr>
        <w:t>deciziei</w:t>
      </w:r>
    </w:p>
    <w:p w14:paraId="0838E883" w14:textId="77777777" w:rsidR="00425A07" w:rsidRDefault="00D11BE6">
      <w:pPr>
        <w:pStyle w:val="ListParagraph"/>
        <w:numPr>
          <w:ilvl w:val="1"/>
          <w:numId w:val="7"/>
        </w:numPr>
        <w:tabs>
          <w:tab w:val="left" w:pos="773"/>
        </w:tabs>
        <w:spacing w:before="133"/>
        <w:ind w:left="773" w:hanging="391"/>
        <w:rPr>
          <w:rFonts w:ascii="Arial Black"/>
          <w:sz w:val="20"/>
        </w:rPr>
      </w:pPr>
      <w:r>
        <w:rPr>
          <w:rFonts w:ascii="Arial Black"/>
          <w:w w:val="90"/>
          <w:sz w:val="20"/>
        </w:rPr>
        <w:t>Alte</w:t>
      </w:r>
      <w:r>
        <w:rPr>
          <w:rFonts w:ascii="Arial Black"/>
          <w:spacing w:val="-9"/>
          <w:w w:val="90"/>
          <w:sz w:val="20"/>
        </w:rPr>
        <w:t xml:space="preserve"> </w:t>
      </w:r>
      <w:r>
        <w:rPr>
          <w:rFonts w:ascii="Arial Black"/>
          <w:spacing w:val="-2"/>
          <w:sz w:val="20"/>
        </w:rPr>
        <w:t>scopuri</w:t>
      </w:r>
    </w:p>
    <w:p w14:paraId="0A3CA204" w14:textId="77777777" w:rsidR="00425A07" w:rsidRDefault="00425A07">
      <w:pPr>
        <w:pStyle w:val="ListParagraph"/>
        <w:rPr>
          <w:rFonts w:ascii="Arial Black"/>
          <w:sz w:val="20"/>
        </w:rPr>
        <w:sectPr w:rsidR="00425A07">
          <w:pgSz w:w="11910" w:h="16840"/>
          <w:pgMar w:top="1980" w:right="708" w:bottom="560" w:left="708" w:header="567" w:footer="372" w:gutter="0"/>
          <w:cols w:space="720"/>
        </w:sectPr>
      </w:pPr>
    </w:p>
    <w:p w14:paraId="53201E50" w14:textId="77777777" w:rsidR="00425A07" w:rsidRDefault="00D11BE6">
      <w:pPr>
        <w:pStyle w:val="ListParagraph"/>
        <w:numPr>
          <w:ilvl w:val="0"/>
          <w:numId w:val="7"/>
        </w:numPr>
        <w:tabs>
          <w:tab w:val="left" w:pos="379"/>
        </w:tabs>
        <w:spacing w:before="253"/>
        <w:ind w:left="379" w:hanging="221"/>
        <w:rPr>
          <w:rFonts w:ascii="Arial Black"/>
          <w:sz w:val="20"/>
        </w:rPr>
      </w:pPr>
      <w:bookmarkStart w:id="7" w:name="5._Domeniul_de_aplicare"/>
      <w:bookmarkStart w:id="8" w:name="_bookmark2"/>
      <w:bookmarkEnd w:id="7"/>
      <w:bookmarkEnd w:id="8"/>
      <w:r>
        <w:rPr>
          <w:rFonts w:ascii="Arial Black"/>
          <w:w w:val="90"/>
          <w:sz w:val="20"/>
        </w:rPr>
        <w:lastRenderedPageBreak/>
        <w:t>Domeniul</w:t>
      </w:r>
      <w:r>
        <w:rPr>
          <w:rFonts w:ascii="Arial Black"/>
          <w:spacing w:val="8"/>
          <w:sz w:val="20"/>
        </w:rPr>
        <w:t xml:space="preserve"> </w:t>
      </w:r>
      <w:r>
        <w:rPr>
          <w:rFonts w:ascii="Arial Black"/>
          <w:w w:val="90"/>
          <w:sz w:val="20"/>
        </w:rPr>
        <w:t>de</w:t>
      </w:r>
      <w:r>
        <w:rPr>
          <w:rFonts w:ascii="Arial Black"/>
          <w:spacing w:val="8"/>
          <w:sz w:val="20"/>
        </w:rPr>
        <w:t xml:space="preserve"> </w:t>
      </w:r>
      <w:r>
        <w:rPr>
          <w:rFonts w:ascii="Arial Black"/>
          <w:spacing w:val="-2"/>
          <w:w w:val="90"/>
          <w:sz w:val="20"/>
        </w:rPr>
        <w:t>aplicare</w:t>
      </w:r>
    </w:p>
    <w:p w14:paraId="1237B902" w14:textId="77777777" w:rsidR="00425A07" w:rsidRDefault="00D11BE6">
      <w:pPr>
        <w:pStyle w:val="ListParagraph"/>
        <w:numPr>
          <w:ilvl w:val="1"/>
          <w:numId w:val="7"/>
        </w:numPr>
        <w:tabs>
          <w:tab w:val="left" w:pos="773"/>
        </w:tabs>
        <w:spacing w:before="128" w:line="276" w:lineRule="exact"/>
        <w:ind w:left="773" w:hanging="391"/>
        <w:rPr>
          <w:rFonts w:ascii="Arial Black" w:hAnsi="Arial Black"/>
          <w:sz w:val="20"/>
        </w:rPr>
      </w:pPr>
      <w:r>
        <w:rPr>
          <w:rFonts w:ascii="Arial Black" w:hAnsi="Arial Black"/>
          <w:w w:val="90"/>
          <w:sz w:val="20"/>
        </w:rPr>
        <w:t>Precizarea</w:t>
      </w:r>
      <w:r>
        <w:rPr>
          <w:rFonts w:ascii="Arial Black" w:hAnsi="Arial Black"/>
          <w:spacing w:val="-5"/>
          <w:w w:val="90"/>
          <w:sz w:val="20"/>
        </w:rPr>
        <w:t xml:space="preserve"> </w:t>
      </w:r>
      <w:r>
        <w:rPr>
          <w:rFonts w:ascii="Arial Black" w:hAnsi="Arial Black"/>
          <w:w w:val="90"/>
          <w:sz w:val="20"/>
        </w:rPr>
        <w:t>(definirea)</w:t>
      </w:r>
      <w:r>
        <w:rPr>
          <w:rFonts w:ascii="Arial Black" w:hAnsi="Arial Black"/>
          <w:spacing w:val="-4"/>
          <w:w w:val="90"/>
          <w:sz w:val="20"/>
        </w:rPr>
        <w:t xml:space="preserve"> </w:t>
      </w:r>
      <w:r>
        <w:rPr>
          <w:rFonts w:ascii="Arial Black" w:hAnsi="Arial Black"/>
          <w:w w:val="90"/>
          <w:sz w:val="20"/>
        </w:rPr>
        <w:t>activității</w:t>
      </w:r>
      <w:r>
        <w:rPr>
          <w:rFonts w:ascii="Arial Black" w:hAnsi="Arial Black"/>
          <w:spacing w:val="-5"/>
          <w:w w:val="90"/>
          <w:sz w:val="20"/>
        </w:rPr>
        <w:t xml:space="preserve"> </w:t>
      </w:r>
      <w:r>
        <w:rPr>
          <w:rFonts w:ascii="Arial Black" w:hAnsi="Arial Black"/>
          <w:w w:val="90"/>
          <w:sz w:val="20"/>
        </w:rPr>
        <w:t>la</w:t>
      </w:r>
      <w:r>
        <w:rPr>
          <w:rFonts w:ascii="Arial Black" w:hAnsi="Arial Black"/>
          <w:spacing w:val="-4"/>
          <w:w w:val="90"/>
          <w:sz w:val="20"/>
        </w:rPr>
        <w:t xml:space="preserve"> </w:t>
      </w:r>
      <w:r>
        <w:rPr>
          <w:rFonts w:ascii="Arial Black" w:hAnsi="Arial Black"/>
          <w:w w:val="90"/>
          <w:sz w:val="20"/>
        </w:rPr>
        <w:t>care</w:t>
      </w:r>
      <w:r>
        <w:rPr>
          <w:rFonts w:ascii="Arial Black" w:hAnsi="Arial Black"/>
          <w:spacing w:val="-5"/>
          <w:w w:val="90"/>
          <w:sz w:val="20"/>
        </w:rPr>
        <w:t xml:space="preserve"> </w:t>
      </w:r>
      <w:r>
        <w:rPr>
          <w:rFonts w:ascii="Arial Black" w:hAnsi="Arial Black"/>
          <w:w w:val="90"/>
          <w:sz w:val="20"/>
        </w:rPr>
        <w:t>se</w:t>
      </w:r>
      <w:r>
        <w:rPr>
          <w:rFonts w:ascii="Arial Black" w:hAnsi="Arial Black"/>
          <w:spacing w:val="-4"/>
          <w:w w:val="90"/>
          <w:sz w:val="20"/>
        </w:rPr>
        <w:t xml:space="preserve"> </w:t>
      </w:r>
      <w:r>
        <w:rPr>
          <w:rFonts w:ascii="Arial Black" w:hAnsi="Arial Black"/>
          <w:w w:val="90"/>
          <w:sz w:val="20"/>
        </w:rPr>
        <w:t>referă</w:t>
      </w:r>
      <w:r>
        <w:rPr>
          <w:rFonts w:ascii="Arial Black" w:hAnsi="Arial Black"/>
          <w:spacing w:val="-5"/>
          <w:w w:val="90"/>
          <w:sz w:val="20"/>
        </w:rPr>
        <w:t xml:space="preserve"> </w:t>
      </w:r>
      <w:r>
        <w:rPr>
          <w:rFonts w:ascii="Arial Black" w:hAnsi="Arial Black"/>
          <w:w w:val="90"/>
          <w:sz w:val="20"/>
        </w:rPr>
        <w:t>procedura</w:t>
      </w:r>
      <w:r>
        <w:rPr>
          <w:rFonts w:ascii="Arial Black" w:hAnsi="Arial Black"/>
          <w:spacing w:val="-4"/>
          <w:w w:val="90"/>
          <w:sz w:val="20"/>
        </w:rPr>
        <w:t xml:space="preserve"> </w:t>
      </w:r>
      <w:r>
        <w:rPr>
          <w:rFonts w:ascii="Arial Black" w:hAnsi="Arial Black"/>
          <w:spacing w:val="-2"/>
          <w:w w:val="90"/>
          <w:sz w:val="20"/>
        </w:rPr>
        <w:t>operațională:</w:t>
      </w:r>
    </w:p>
    <w:p w14:paraId="7EC14250" w14:textId="77777777" w:rsidR="00425A07" w:rsidRDefault="00D11BE6">
      <w:pPr>
        <w:pStyle w:val="BodyText"/>
        <w:spacing w:line="254" w:lineRule="auto"/>
        <w:ind w:left="382"/>
      </w:pPr>
      <w:r>
        <w:rPr>
          <w:w w:val="105"/>
        </w:rPr>
        <w:t>Instituirea</w:t>
      </w:r>
      <w:r>
        <w:rPr>
          <w:spacing w:val="40"/>
          <w:w w:val="105"/>
        </w:rPr>
        <w:t xml:space="preserve"> </w:t>
      </w:r>
      <w:r>
        <w:rPr>
          <w:w w:val="105"/>
        </w:rPr>
        <w:t>unei</w:t>
      </w:r>
      <w:r>
        <w:rPr>
          <w:spacing w:val="40"/>
          <w:w w:val="105"/>
        </w:rPr>
        <w:t xml:space="preserve"> </w:t>
      </w:r>
      <w:r>
        <w:rPr>
          <w:w w:val="105"/>
        </w:rPr>
        <w:t>proceduri</w:t>
      </w:r>
      <w:r>
        <w:rPr>
          <w:spacing w:val="40"/>
          <w:w w:val="105"/>
        </w:rPr>
        <w:t xml:space="preserve"> </w:t>
      </w:r>
      <w:r>
        <w:rPr>
          <w:w w:val="105"/>
        </w:rPr>
        <w:t>metodologice</w:t>
      </w:r>
      <w:r>
        <w:rPr>
          <w:spacing w:val="40"/>
          <w:w w:val="105"/>
        </w:rPr>
        <w:t xml:space="preserve"> </w:t>
      </w:r>
      <w:r>
        <w:rPr>
          <w:w w:val="105"/>
        </w:rPr>
        <w:t>care</w:t>
      </w:r>
      <w:r>
        <w:rPr>
          <w:spacing w:val="40"/>
          <w:w w:val="105"/>
        </w:rPr>
        <w:t xml:space="preserve"> </w:t>
      </w:r>
      <w:r>
        <w:rPr>
          <w:w w:val="105"/>
        </w:rPr>
        <w:t>să</w:t>
      </w:r>
      <w:r>
        <w:rPr>
          <w:spacing w:val="40"/>
          <w:w w:val="105"/>
        </w:rPr>
        <w:t xml:space="preserve"> </w:t>
      </w:r>
      <w:r>
        <w:rPr>
          <w:w w:val="105"/>
        </w:rPr>
        <w:t>eficientizeze</w:t>
      </w:r>
      <w:r>
        <w:rPr>
          <w:spacing w:val="40"/>
          <w:w w:val="105"/>
        </w:rPr>
        <w:t xml:space="preserve"> </w:t>
      </w:r>
      <w:r>
        <w:rPr>
          <w:w w:val="105"/>
        </w:rPr>
        <w:t>activitatea</w:t>
      </w:r>
      <w:r>
        <w:rPr>
          <w:spacing w:val="40"/>
          <w:w w:val="105"/>
        </w:rPr>
        <w:t xml:space="preserve"> </w:t>
      </w:r>
      <w:r>
        <w:rPr>
          <w:w w:val="105"/>
        </w:rPr>
        <w:t>unității</w:t>
      </w:r>
      <w:r>
        <w:rPr>
          <w:spacing w:val="40"/>
          <w:w w:val="105"/>
        </w:rPr>
        <w:t xml:space="preserve"> </w:t>
      </w:r>
      <w:r>
        <w:rPr>
          <w:w w:val="105"/>
        </w:rPr>
        <w:t>ș</w:t>
      </w:r>
      <w:r>
        <w:rPr>
          <w:w w:val="105"/>
        </w:rPr>
        <w:t>colare</w:t>
      </w:r>
      <w:r>
        <w:rPr>
          <w:spacing w:val="40"/>
          <w:w w:val="105"/>
        </w:rPr>
        <w:t xml:space="preserve"> </w:t>
      </w:r>
      <w:r>
        <w:rPr>
          <w:w w:val="105"/>
        </w:rPr>
        <w:t>ș</w:t>
      </w:r>
      <w:r>
        <w:rPr>
          <w:w w:val="105"/>
        </w:rPr>
        <w:t>i</w:t>
      </w:r>
      <w:r>
        <w:rPr>
          <w:spacing w:val="40"/>
          <w:w w:val="105"/>
        </w:rPr>
        <w:t xml:space="preserve"> </w:t>
      </w:r>
      <w:r>
        <w:rPr>
          <w:w w:val="105"/>
        </w:rPr>
        <w:t>să</w:t>
      </w:r>
      <w:r>
        <w:rPr>
          <w:spacing w:val="40"/>
          <w:w w:val="105"/>
        </w:rPr>
        <w:t xml:space="preserve"> </w:t>
      </w:r>
      <w:r>
        <w:rPr>
          <w:w w:val="105"/>
        </w:rPr>
        <w:t>permită</w:t>
      </w:r>
      <w:r>
        <w:rPr>
          <w:spacing w:val="40"/>
          <w:w w:val="105"/>
        </w:rPr>
        <w:t xml:space="preserve"> </w:t>
      </w:r>
      <w:r>
        <w:rPr>
          <w:w w:val="105"/>
        </w:rPr>
        <w:t>obținerea de performanță.</w:t>
      </w:r>
    </w:p>
    <w:p w14:paraId="5719E6EE" w14:textId="77777777" w:rsidR="00425A07" w:rsidRDefault="00D11BE6">
      <w:pPr>
        <w:pStyle w:val="ListParagraph"/>
        <w:numPr>
          <w:ilvl w:val="1"/>
          <w:numId w:val="7"/>
        </w:numPr>
        <w:tabs>
          <w:tab w:val="left" w:pos="773"/>
        </w:tabs>
        <w:spacing w:before="148" w:line="213" w:lineRule="auto"/>
        <w:ind w:left="382" w:right="411" w:firstLine="0"/>
        <w:rPr>
          <w:rFonts w:ascii="Arial Black" w:hAnsi="Arial Black"/>
          <w:sz w:val="20"/>
        </w:rPr>
      </w:pPr>
      <w:r>
        <w:rPr>
          <w:rFonts w:ascii="Arial Black" w:hAnsi="Arial Black"/>
          <w:w w:val="90"/>
          <w:sz w:val="20"/>
        </w:rPr>
        <w:t xml:space="preserve">Delimitarea explicită a activității </w:t>
      </w:r>
      <w:proofErr w:type="spellStart"/>
      <w:r>
        <w:rPr>
          <w:rFonts w:ascii="Arial Black" w:hAnsi="Arial Black"/>
          <w:w w:val="90"/>
          <w:sz w:val="20"/>
        </w:rPr>
        <w:t>procedurate</w:t>
      </w:r>
      <w:proofErr w:type="spellEnd"/>
      <w:r>
        <w:rPr>
          <w:rFonts w:ascii="Arial Black" w:hAnsi="Arial Black"/>
          <w:w w:val="90"/>
          <w:sz w:val="20"/>
        </w:rPr>
        <w:t xml:space="preserve"> în cadrul portofoliului de activități desfășurate </w:t>
      </w:r>
      <w:r>
        <w:rPr>
          <w:rFonts w:ascii="Arial Black" w:hAnsi="Arial Black"/>
          <w:sz w:val="20"/>
        </w:rPr>
        <w:t>de</w:t>
      </w:r>
      <w:r>
        <w:rPr>
          <w:rFonts w:ascii="Arial Black" w:hAnsi="Arial Black"/>
          <w:spacing w:val="-4"/>
          <w:sz w:val="20"/>
        </w:rPr>
        <w:t xml:space="preserve"> </w:t>
      </w:r>
      <w:r>
        <w:rPr>
          <w:rFonts w:ascii="Arial Black" w:hAnsi="Arial Black"/>
          <w:sz w:val="20"/>
        </w:rPr>
        <w:t>unitate:</w:t>
      </w:r>
    </w:p>
    <w:p w14:paraId="17BD19A5" w14:textId="77777777" w:rsidR="00425A07" w:rsidRDefault="00D11BE6">
      <w:pPr>
        <w:pStyle w:val="BodyText"/>
        <w:spacing w:line="221" w:lineRule="exact"/>
        <w:ind w:left="382"/>
      </w:pPr>
      <w:r>
        <w:rPr>
          <w:w w:val="105"/>
        </w:rPr>
        <w:t xml:space="preserve">Activitatea este relevantă ca importanță, fiind </w:t>
      </w:r>
      <w:proofErr w:type="spellStart"/>
      <w:r>
        <w:rPr>
          <w:w w:val="105"/>
        </w:rPr>
        <w:t>procedurată</w:t>
      </w:r>
      <w:proofErr w:type="spellEnd"/>
      <w:r>
        <w:rPr>
          <w:w w:val="105"/>
        </w:rPr>
        <w:t xml:space="preserve"> distinct în cadrul </w:t>
      </w:r>
      <w:r>
        <w:rPr>
          <w:spacing w:val="-2"/>
          <w:w w:val="105"/>
        </w:rPr>
        <w:t>unității.</w:t>
      </w:r>
    </w:p>
    <w:p w14:paraId="4C8D98F8" w14:textId="77777777" w:rsidR="00425A07" w:rsidRDefault="00D11BE6">
      <w:pPr>
        <w:pStyle w:val="ListParagraph"/>
        <w:numPr>
          <w:ilvl w:val="1"/>
          <w:numId w:val="7"/>
        </w:numPr>
        <w:tabs>
          <w:tab w:val="left" w:pos="773"/>
        </w:tabs>
        <w:spacing w:before="142" w:line="242" w:lineRule="auto"/>
        <w:ind w:left="382" w:right="137" w:firstLine="0"/>
        <w:rPr>
          <w:sz w:val="20"/>
        </w:rPr>
      </w:pPr>
      <w:r>
        <w:rPr>
          <w:rFonts w:ascii="Arial Black" w:hAnsi="Arial Black"/>
          <w:w w:val="90"/>
          <w:sz w:val="20"/>
        </w:rPr>
        <w:t xml:space="preserve">Listarea principalelor activități de care depinde și/sau care depind de activitatea </w:t>
      </w:r>
      <w:proofErr w:type="spellStart"/>
      <w:r>
        <w:rPr>
          <w:rFonts w:ascii="Arial Black" w:hAnsi="Arial Black"/>
          <w:w w:val="90"/>
          <w:sz w:val="20"/>
        </w:rPr>
        <w:t>procedurată</w:t>
      </w:r>
      <w:proofErr w:type="spellEnd"/>
      <w:r>
        <w:rPr>
          <w:rFonts w:ascii="Arial Black" w:hAnsi="Arial Black"/>
          <w:w w:val="90"/>
          <w:sz w:val="20"/>
        </w:rPr>
        <w:t>:</w:t>
      </w:r>
      <w:r>
        <w:rPr>
          <w:rFonts w:ascii="Arial Black" w:hAnsi="Arial Black"/>
          <w:spacing w:val="40"/>
          <w:sz w:val="20"/>
        </w:rPr>
        <w:t xml:space="preserve"> </w:t>
      </w:r>
      <w:r>
        <w:rPr>
          <w:sz w:val="20"/>
        </w:rPr>
        <w:t>De</w:t>
      </w:r>
      <w:r>
        <w:rPr>
          <w:spacing w:val="80"/>
          <w:sz w:val="20"/>
        </w:rPr>
        <w:t xml:space="preserve"> </w:t>
      </w:r>
      <w:r>
        <w:rPr>
          <w:sz w:val="20"/>
        </w:rPr>
        <w:t>activitatea</w:t>
      </w:r>
      <w:r>
        <w:rPr>
          <w:spacing w:val="80"/>
          <w:sz w:val="20"/>
        </w:rPr>
        <w:t xml:space="preserve"> </w:t>
      </w:r>
      <w:proofErr w:type="spellStart"/>
      <w:r>
        <w:rPr>
          <w:sz w:val="20"/>
        </w:rPr>
        <w:t>procedurată</w:t>
      </w:r>
      <w:proofErr w:type="spellEnd"/>
      <w:r>
        <w:rPr>
          <w:spacing w:val="80"/>
          <w:sz w:val="20"/>
        </w:rPr>
        <w:t xml:space="preserve"> </w:t>
      </w:r>
      <w:r>
        <w:rPr>
          <w:sz w:val="20"/>
        </w:rPr>
        <w:t>depind</w:t>
      </w:r>
      <w:r>
        <w:rPr>
          <w:spacing w:val="80"/>
          <w:sz w:val="20"/>
        </w:rPr>
        <w:t xml:space="preserve"> </w:t>
      </w:r>
      <w:r>
        <w:rPr>
          <w:sz w:val="20"/>
        </w:rPr>
        <w:t>toate</w:t>
      </w:r>
      <w:r>
        <w:rPr>
          <w:spacing w:val="80"/>
          <w:sz w:val="20"/>
        </w:rPr>
        <w:t xml:space="preserve"> </w:t>
      </w:r>
      <w:r>
        <w:rPr>
          <w:sz w:val="20"/>
        </w:rPr>
        <w:t>celelalte</w:t>
      </w:r>
      <w:r>
        <w:rPr>
          <w:spacing w:val="80"/>
          <w:sz w:val="20"/>
        </w:rPr>
        <w:t xml:space="preserve"> </w:t>
      </w:r>
      <w:r>
        <w:rPr>
          <w:sz w:val="20"/>
        </w:rPr>
        <w:t>activități</w:t>
      </w:r>
      <w:r>
        <w:rPr>
          <w:spacing w:val="80"/>
          <w:sz w:val="20"/>
        </w:rPr>
        <w:t xml:space="preserve"> </w:t>
      </w:r>
      <w:r>
        <w:rPr>
          <w:sz w:val="20"/>
        </w:rPr>
        <w:t>din</w:t>
      </w:r>
      <w:r>
        <w:rPr>
          <w:spacing w:val="80"/>
          <w:sz w:val="20"/>
        </w:rPr>
        <w:t xml:space="preserve"> </w:t>
      </w:r>
      <w:r>
        <w:rPr>
          <w:sz w:val="20"/>
        </w:rPr>
        <w:t>cadrul</w:t>
      </w:r>
      <w:r>
        <w:rPr>
          <w:spacing w:val="80"/>
          <w:sz w:val="20"/>
        </w:rPr>
        <w:t xml:space="preserve"> </w:t>
      </w:r>
      <w:r>
        <w:rPr>
          <w:sz w:val="20"/>
        </w:rPr>
        <w:t>unității,</w:t>
      </w:r>
      <w:r>
        <w:rPr>
          <w:spacing w:val="80"/>
          <w:sz w:val="20"/>
        </w:rPr>
        <w:t xml:space="preserve"> </w:t>
      </w:r>
      <w:r>
        <w:rPr>
          <w:sz w:val="20"/>
        </w:rPr>
        <w:t>datorită</w:t>
      </w:r>
      <w:r>
        <w:rPr>
          <w:spacing w:val="80"/>
          <w:sz w:val="20"/>
        </w:rPr>
        <w:t xml:space="preserve"> </w:t>
      </w:r>
      <w:r>
        <w:rPr>
          <w:sz w:val="20"/>
        </w:rPr>
        <w:t>rolului</w:t>
      </w:r>
      <w:r>
        <w:rPr>
          <w:spacing w:val="80"/>
          <w:sz w:val="20"/>
        </w:rPr>
        <w:t xml:space="preserve"> </w:t>
      </w:r>
      <w:r>
        <w:rPr>
          <w:sz w:val="20"/>
        </w:rPr>
        <w:t>pe</w:t>
      </w:r>
      <w:r>
        <w:rPr>
          <w:spacing w:val="80"/>
          <w:sz w:val="20"/>
        </w:rPr>
        <w:t xml:space="preserve"> </w:t>
      </w:r>
      <w:r>
        <w:rPr>
          <w:sz w:val="20"/>
        </w:rPr>
        <w:t>care această</w:t>
      </w:r>
      <w:r>
        <w:rPr>
          <w:spacing w:val="40"/>
          <w:sz w:val="20"/>
        </w:rPr>
        <w:t xml:space="preserve"> </w:t>
      </w:r>
      <w:r>
        <w:rPr>
          <w:sz w:val="20"/>
        </w:rPr>
        <w:t>activitate</w:t>
      </w:r>
      <w:r>
        <w:rPr>
          <w:spacing w:val="40"/>
          <w:sz w:val="20"/>
        </w:rPr>
        <w:t xml:space="preserve"> </w:t>
      </w:r>
      <w:r>
        <w:rPr>
          <w:sz w:val="20"/>
        </w:rPr>
        <w:t>îl</w:t>
      </w:r>
      <w:r>
        <w:rPr>
          <w:spacing w:val="40"/>
          <w:sz w:val="20"/>
        </w:rPr>
        <w:t xml:space="preserve"> </w:t>
      </w:r>
      <w:r>
        <w:rPr>
          <w:sz w:val="20"/>
        </w:rPr>
        <w:t>are</w:t>
      </w:r>
      <w:r>
        <w:rPr>
          <w:spacing w:val="40"/>
          <w:sz w:val="20"/>
        </w:rPr>
        <w:t xml:space="preserve"> </w:t>
      </w:r>
      <w:r>
        <w:rPr>
          <w:sz w:val="20"/>
        </w:rPr>
        <w:t>în</w:t>
      </w:r>
      <w:r>
        <w:rPr>
          <w:spacing w:val="40"/>
          <w:sz w:val="20"/>
        </w:rPr>
        <w:t xml:space="preserve"> </w:t>
      </w:r>
      <w:r>
        <w:rPr>
          <w:sz w:val="20"/>
        </w:rPr>
        <w:t>cadrul</w:t>
      </w:r>
      <w:r>
        <w:rPr>
          <w:spacing w:val="40"/>
          <w:sz w:val="20"/>
        </w:rPr>
        <w:t xml:space="preserve"> </w:t>
      </w:r>
      <w:r>
        <w:rPr>
          <w:sz w:val="20"/>
        </w:rPr>
        <w:t>derulării</w:t>
      </w:r>
      <w:r>
        <w:rPr>
          <w:spacing w:val="40"/>
          <w:sz w:val="20"/>
        </w:rPr>
        <w:t xml:space="preserve"> </w:t>
      </w:r>
      <w:r>
        <w:rPr>
          <w:sz w:val="20"/>
        </w:rPr>
        <w:t>corecte</w:t>
      </w:r>
      <w:r>
        <w:rPr>
          <w:spacing w:val="40"/>
          <w:sz w:val="20"/>
        </w:rPr>
        <w:t xml:space="preserve"> </w:t>
      </w:r>
      <w:r>
        <w:rPr>
          <w:sz w:val="20"/>
        </w:rPr>
        <w:t>ș</w:t>
      </w:r>
      <w:r>
        <w:rPr>
          <w:sz w:val="20"/>
        </w:rPr>
        <w:t>i</w:t>
      </w:r>
      <w:r>
        <w:rPr>
          <w:spacing w:val="40"/>
          <w:sz w:val="20"/>
        </w:rPr>
        <w:t xml:space="preserve"> </w:t>
      </w:r>
      <w:r>
        <w:rPr>
          <w:sz w:val="20"/>
        </w:rPr>
        <w:t>la</w:t>
      </w:r>
      <w:r>
        <w:rPr>
          <w:spacing w:val="40"/>
          <w:sz w:val="20"/>
        </w:rPr>
        <w:t xml:space="preserve"> </w:t>
      </w:r>
      <w:r>
        <w:rPr>
          <w:sz w:val="20"/>
        </w:rPr>
        <w:t>timp</w:t>
      </w:r>
      <w:r>
        <w:rPr>
          <w:spacing w:val="40"/>
          <w:sz w:val="20"/>
        </w:rPr>
        <w:t xml:space="preserve"> </w:t>
      </w:r>
      <w:r>
        <w:rPr>
          <w:sz w:val="20"/>
        </w:rPr>
        <w:t>a</w:t>
      </w:r>
      <w:r>
        <w:rPr>
          <w:spacing w:val="40"/>
          <w:sz w:val="20"/>
        </w:rPr>
        <w:t xml:space="preserve"> </w:t>
      </w:r>
      <w:r>
        <w:rPr>
          <w:sz w:val="20"/>
        </w:rPr>
        <w:t>tuturor</w:t>
      </w:r>
      <w:r>
        <w:rPr>
          <w:spacing w:val="40"/>
          <w:sz w:val="20"/>
        </w:rPr>
        <w:t xml:space="preserve"> </w:t>
      </w:r>
      <w:r>
        <w:rPr>
          <w:sz w:val="20"/>
        </w:rPr>
        <w:t>proceselor.</w:t>
      </w:r>
    </w:p>
    <w:p w14:paraId="6F324D9D" w14:textId="77777777" w:rsidR="00425A07" w:rsidRDefault="00D11BE6">
      <w:pPr>
        <w:pStyle w:val="ListParagraph"/>
        <w:numPr>
          <w:ilvl w:val="1"/>
          <w:numId w:val="7"/>
        </w:numPr>
        <w:tabs>
          <w:tab w:val="left" w:pos="773"/>
        </w:tabs>
        <w:spacing w:before="163" w:line="213" w:lineRule="auto"/>
        <w:ind w:left="382" w:right="663" w:firstLine="0"/>
        <w:rPr>
          <w:rFonts w:ascii="Arial Black" w:hAnsi="Arial Black"/>
          <w:sz w:val="20"/>
        </w:rPr>
      </w:pPr>
      <w:r>
        <w:rPr>
          <w:rFonts w:ascii="Arial Black" w:hAnsi="Arial Black"/>
          <w:w w:val="90"/>
          <w:sz w:val="20"/>
        </w:rPr>
        <w:t xml:space="preserve">Listarea compartimentelor furnizoare de date și/sau beneficiare de rezultate ale activității </w:t>
      </w:r>
      <w:proofErr w:type="spellStart"/>
      <w:r>
        <w:rPr>
          <w:rFonts w:ascii="Arial Black" w:hAnsi="Arial Black"/>
          <w:spacing w:val="-2"/>
          <w:sz w:val="20"/>
        </w:rPr>
        <w:t>procedurate</w:t>
      </w:r>
      <w:proofErr w:type="spellEnd"/>
      <w:r>
        <w:rPr>
          <w:rFonts w:ascii="Arial Black" w:hAnsi="Arial Black"/>
          <w:spacing w:val="-2"/>
          <w:sz w:val="20"/>
        </w:rPr>
        <w:t>:</w:t>
      </w:r>
    </w:p>
    <w:p w14:paraId="77D872F9" w14:textId="77777777" w:rsidR="00425A07" w:rsidRDefault="00D11BE6">
      <w:pPr>
        <w:pStyle w:val="ListParagraph"/>
        <w:numPr>
          <w:ilvl w:val="2"/>
          <w:numId w:val="7"/>
        </w:numPr>
        <w:tabs>
          <w:tab w:val="left" w:pos="1182"/>
        </w:tabs>
        <w:spacing w:before="133" w:line="276" w:lineRule="exact"/>
        <w:ind w:left="1182"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date:</w:t>
      </w:r>
    </w:p>
    <w:p w14:paraId="45BFACDF" w14:textId="77777777" w:rsidR="00425A07" w:rsidRDefault="00D11BE6">
      <w:pPr>
        <w:pStyle w:val="BodyText"/>
        <w:spacing w:line="221" w:lineRule="exact"/>
        <w:ind w:left="622"/>
      </w:pPr>
      <w:r>
        <w:t>Toate</w:t>
      </w:r>
      <w:r>
        <w:rPr>
          <w:spacing w:val="8"/>
        </w:rPr>
        <w:t xml:space="preserve"> </w:t>
      </w:r>
      <w:r>
        <w:rPr>
          <w:spacing w:val="-2"/>
        </w:rPr>
        <w:t>compartimentele.</w:t>
      </w:r>
    </w:p>
    <w:p w14:paraId="6557CEEF" w14:textId="77777777" w:rsidR="00425A07" w:rsidRDefault="00D11BE6">
      <w:pPr>
        <w:pStyle w:val="ListParagraph"/>
        <w:numPr>
          <w:ilvl w:val="2"/>
          <w:numId w:val="7"/>
        </w:numPr>
        <w:tabs>
          <w:tab w:val="left" w:pos="1182"/>
        </w:tabs>
        <w:spacing w:before="143" w:line="276" w:lineRule="exact"/>
        <w:ind w:left="1182"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rezultate:</w:t>
      </w:r>
    </w:p>
    <w:p w14:paraId="74AAA48D" w14:textId="77777777" w:rsidR="00425A07" w:rsidRDefault="00D11BE6">
      <w:pPr>
        <w:pStyle w:val="BodyText"/>
        <w:spacing w:line="221" w:lineRule="exact"/>
        <w:ind w:left="622"/>
      </w:pPr>
      <w:r>
        <w:t>Toate</w:t>
      </w:r>
      <w:r>
        <w:rPr>
          <w:spacing w:val="8"/>
        </w:rPr>
        <w:t xml:space="preserve"> </w:t>
      </w:r>
      <w:r>
        <w:rPr>
          <w:spacing w:val="-2"/>
        </w:rPr>
        <w:t>compartimentele.</w:t>
      </w:r>
    </w:p>
    <w:p w14:paraId="5177AD7B" w14:textId="77777777" w:rsidR="00425A07" w:rsidRDefault="00D11BE6">
      <w:pPr>
        <w:pStyle w:val="ListParagraph"/>
        <w:numPr>
          <w:ilvl w:val="2"/>
          <w:numId w:val="7"/>
        </w:numPr>
        <w:tabs>
          <w:tab w:val="left" w:pos="1182"/>
        </w:tabs>
        <w:spacing w:before="143" w:line="276" w:lineRule="exact"/>
        <w:ind w:left="1182" w:hanging="560"/>
        <w:rPr>
          <w:rFonts w:ascii="Arial Black" w:hAnsi="Arial Black"/>
          <w:sz w:val="20"/>
        </w:rPr>
      </w:pPr>
      <w:r>
        <w:rPr>
          <w:rFonts w:ascii="Arial Black" w:hAnsi="Arial Black"/>
          <w:w w:val="90"/>
          <w:sz w:val="20"/>
        </w:rPr>
        <w:t>Compartimente</w:t>
      </w:r>
      <w:r>
        <w:rPr>
          <w:rFonts w:ascii="Arial Black" w:hAnsi="Arial Black"/>
          <w:spacing w:val="1"/>
          <w:sz w:val="20"/>
        </w:rPr>
        <w:t xml:space="preserve"> </w:t>
      </w:r>
      <w:r>
        <w:rPr>
          <w:rFonts w:ascii="Arial Black" w:hAnsi="Arial Black"/>
          <w:w w:val="90"/>
          <w:sz w:val="20"/>
        </w:rPr>
        <w:t>implicate</w:t>
      </w:r>
      <w:r>
        <w:rPr>
          <w:rFonts w:ascii="Arial Black" w:hAnsi="Arial Black"/>
          <w:spacing w:val="1"/>
          <w:sz w:val="20"/>
        </w:rPr>
        <w:t xml:space="preserve"> </w:t>
      </w:r>
      <w:r>
        <w:rPr>
          <w:rFonts w:ascii="Arial Black" w:hAnsi="Arial Black"/>
          <w:w w:val="90"/>
          <w:sz w:val="20"/>
        </w:rPr>
        <w:t>în</w:t>
      </w:r>
      <w:r>
        <w:rPr>
          <w:rFonts w:ascii="Arial Black" w:hAnsi="Arial Black"/>
          <w:spacing w:val="1"/>
          <w:sz w:val="20"/>
        </w:rPr>
        <w:t xml:space="preserve"> </w:t>
      </w:r>
      <w:r>
        <w:rPr>
          <w:rFonts w:ascii="Arial Black" w:hAnsi="Arial Black"/>
          <w:w w:val="90"/>
          <w:sz w:val="20"/>
        </w:rPr>
        <w:t>procesul</w:t>
      </w:r>
      <w:r>
        <w:rPr>
          <w:rFonts w:ascii="Arial Black" w:hAnsi="Arial Black"/>
          <w:spacing w:val="1"/>
          <w:sz w:val="20"/>
        </w:rPr>
        <w:t xml:space="preserve"> </w:t>
      </w:r>
      <w:proofErr w:type="spellStart"/>
      <w:r>
        <w:rPr>
          <w:rFonts w:ascii="Arial Black" w:hAnsi="Arial Black"/>
          <w:spacing w:val="-2"/>
          <w:w w:val="90"/>
          <w:sz w:val="20"/>
        </w:rPr>
        <w:t>activităţii</w:t>
      </w:r>
      <w:proofErr w:type="spellEnd"/>
      <w:r>
        <w:rPr>
          <w:rFonts w:ascii="Arial Black" w:hAnsi="Arial Black"/>
          <w:spacing w:val="-2"/>
          <w:w w:val="90"/>
          <w:sz w:val="20"/>
        </w:rPr>
        <w:t>:</w:t>
      </w:r>
    </w:p>
    <w:p w14:paraId="7747360D" w14:textId="77777777" w:rsidR="00425A07" w:rsidRDefault="00D11BE6">
      <w:pPr>
        <w:pStyle w:val="BodyText"/>
        <w:spacing w:line="221" w:lineRule="exact"/>
        <w:ind w:left="622"/>
      </w:pPr>
      <w:r>
        <w:rPr>
          <w:spacing w:val="-2"/>
        </w:rPr>
        <w:t>CEAC.</w:t>
      </w:r>
    </w:p>
    <w:p w14:paraId="01F17FEC" w14:textId="77777777" w:rsidR="00425A07" w:rsidRDefault="00425A07">
      <w:pPr>
        <w:pStyle w:val="BodyText"/>
        <w:spacing w:line="221" w:lineRule="exact"/>
        <w:sectPr w:rsidR="00425A07">
          <w:pgSz w:w="11910" w:h="16840"/>
          <w:pgMar w:top="1980" w:right="708" w:bottom="560" w:left="708" w:header="567" w:footer="372" w:gutter="0"/>
          <w:cols w:space="720"/>
        </w:sectPr>
      </w:pPr>
    </w:p>
    <w:p w14:paraId="28C52321" w14:textId="77777777" w:rsidR="00425A07" w:rsidRDefault="00425A07">
      <w:pPr>
        <w:pStyle w:val="BodyText"/>
        <w:spacing w:before="26"/>
      </w:pPr>
    </w:p>
    <w:p w14:paraId="2DE16AC7" w14:textId="77777777" w:rsidR="00425A07" w:rsidRDefault="00D11BE6">
      <w:pPr>
        <w:pStyle w:val="ListParagraph"/>
        <w:numPr>
          <w:ilvl w:val="0"/>
          <w:numId w:val="7"/>
        </w:numPr>
        <w:tabs>
          <w:tab w:val="left" w:pos="379"/>
        </w:tabs>
        <w:ind w:left="379" w:hanging="221"/>
        <w:rPr>
          <w:rFonts w:ascii="Arial Black" w:hAnsi="Arial Black"/>
          <w:sz w:val="20"/>
        </w:rPr>
      </w:pPr>
      <w:bookmarkStart w:id="9" w:name="6._Documente_de_referință"/>
      <w:bookmarkStart w:id="10" w:name="_bookmark3"/>
      <w:bookmarkEnd w:id="9"/>
      <w:bookmarkEnd w:id="10"/>
      <w:r>
        <w:rPr>
          <w:rFonts w:ascii="Arial Black" w:hAnsi="Arial Black"/>
          <w:w w:val="90"/>
          <w:sz w:val="20"/>
        </w:rPr>
        <w:t>Documente</w:t>
      </w:r>
      <w:r>
        <w:rPr>
          <w:rFonts w:ascii="Arial Black" w:hAnsi="Arial Black"/>
          <w:spacing w:val="-2"/>
          <w:sz w:val="20"/>
        </w:rPr>
        <w:t xml:space="preserve"> </w:t>
      </w:r>
      <w:r>
        <w:rPr>
          <w:rFonts w:ascii="Arial Black" w:hAnsi="Arial Black"/>
          <w:w w:val="90"/>
          <w:sz w:val="20"/>
        </w:rPr>
        <w:t>de</w:t>
      </w:r>
      <w:r>
        <w:rPr>
          <w:rFonts w:ascii="Arial Black" w:hAnsi="Arial Black"/>
          <w:spacing w:val="-1"/>
          <w:sz w:val="20"/>
        </w:rPr>
        <w:t xml:space="preserve"> </w:t>
      </w:r>
      <w:r>
        <w:rPr>
          <w:rFonts w:ascii="Arial Black" w:hAnsi="Arial Black"/>
          <w:spacing w:val="-2"/>
          <w:w w:val="90"/>
          <w:sz w:val="20"/>
        </w:rPr>
        <w:t>referință</w:t>
      </w:r>
    </w:p>
    <w:p w14:paraId="3BCA3134" w14:textId="77777777" w:rsidR="00425A07" w:rsidRDefault="00D11BE6">
      <w:pPr>
        <w:pStyle w:val="ListParagraph"/>
        <w:numPr>
          <w:ilvl w:val="1"/>
          <w:numId w:val="7"/>
        </w:numPr>
        <w:tabs>
          <w:tab w:val="left" w:pos="773"/>
        </w:tabs>
        <w:spacing w:before="128" w:line="276" w:lineRule="exact"/>
        <w:ind w:left="773" w:hanging="391"/>
        <w:rPr>
          <w:rFonts w:ascii="Arial Black" w:hAnsi="Arial Black"/>
          <w:sz w:val="20"/>
        </w:rPr>
      </w:pPr>
      <w:r>
        <w:rPr>
          <w:rFonts w:ascii="Arial Black" w:hAnsi="Arial Black"/>
          <w:w w:val="90"/>
          <w:sz w:val="20"/>
        </w:rPr>
        <w:t>Reglementări</w:t>
      </w:r>
      <w:r>
        <w:rPr>
          <w:rFonts w:ascii="Arial Black" w:hAnsi="Arial Black"/>
          <w:spacing w:val="-5"/>
          <w:w w:val="90"/>
          <w:sz w:val="20"/>
        </w:rPr>
        <w:t xml:space="preserve"> </w:t>
      </w:r>
      <w:r>
        <w:rPr>
          <w:rFonts w:ascii="Arial Black" w:hAnsi="Arial Black"/>
          <w:spacing w:val="-2"/>
          <w:sz w:val="20"/>
        </w:rPr>
        <w:t>internaționale:</w:t>
      </w:r>
    </w:p>
    <w:p w14:paraId="56CE7AB8" w14:textId="77777777" w:rsidR="00425A07" w:rsidRDefault="00D11BE6">
      <w:pPr>
        <w:pStyle w:val="BodyText"/>
        <w:spacing w:line="221" w:lineRule="exact"/>
        <w:ind w:left="382"/>
      </w:pPr>
      <w:r>
        <w:t>-</w:t>
      </w:r>
      <w:r>
        <w:rPr>
          <w:spacing w:val="6"/>
        </w:rPr>
        <w:t xml:space="preserve"> </w:t>
      </w:r>
      <w:r>
        <w:t>Nu</w:t>
      </w:r>
      <w:r>
        <w:rPr>
          <w:spacing w:val="6"/>
        </w:rPr>
        <w:t xml:space="preserve"> </w:t>
      </w:r>
      <w:r>
        <w:t>este</w:t>
      </w:r>
      <w:r>
        <w:rPr>
          <w:spacing w:val="6"/>
        </w:rPr>
        <w:t xml:space="preserve"> </w:t>
      </w:r>
      <w:r>
        <w:rPr>
          <w:spacing w:val="-2"/>
        </w:rPr>
        <w:t>cazul.</w:t>
      </w:r>
    </w:p>
    <w:p w14:paraId="4A46D516" w14:textId="77777777" w:rsidR="00425A07" w:rsidRDefault="00D11BE6">
      <w:pPr>
        <w:pStyle w:val="ListParagraph"/>
        <w:numPr>
          <w:ilvl w:val="1"/>
          <w:numId w:val="7"/>
        </w:numPr>
        <w:tabs>
          <w:tab w:val="left" w:pos="773"/>
        </w:tabs>
        <w:spacing w:before="143" w:line="276" w:lineRule="exact"/>
        <w:ind w:left="773"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primară:</w:t>
      </w:r>
    </w:p>
    <w:p w14:paraId="1A698A95" w14:textId="77777777" w:rsidR="00425A07" w:rsidRDefault="00D11BE6">
      <w:pPr>
        <w:pStyle w:val="ListParagraph"/>
        <w:numPr>
          <w:ilvl w:val="0"/>
          <w:numId w:val="6"/>
        </w:numPr>
        <w:tabs>
          <w:tab w:val="left" w:pos="545"/>
        </w:tabs>
        <w:spacing w:line="254" w:lineRule="auto"/>
        <w:ind w:right="138" w:firstLine="0"/>
        <w:rPr>
          <w:sz w:val="20"/>
        </w:rPr>
      </w:pPr>
      <w:r>
        <w:rPr>
          <w:w w:val="105"/>
          <w:sz w:val="20"/>
        </w:rPr>
        <w:t>Hotărârea</w:t>
      </w:r>
      <w:r>
        <w:rPr>
          <w:spacing w:val="40"/>
          <w:w w:val="105"/>
          <w:sz w:val="20"/>
        </w:rPr>
        <w:t xml:space="preserve"> </w:t>
      </w:r>
      <w:r>
        <w:rPr>
          <w:w w:val="105"/>
          <w:sz w:val="20"/>
        </w:rPr>
        <w:t>nr.</w:t>
      </w:r>
      <w:r>
        <w:rPr>
          <w:spacing w:val="40"/>
          <w:w w:val="105"/>
          <w:sz w:val="20"/>
        </w:rPr>
        <w:t xml:space="preserve"> </w:t>
      </w:r>
      <w:r>
        <w:rPr>
          <w:w w:val="105"/>
          <w:sz w:val="20"/>
        </w:rPr>
        <w:t>994/2020</w:t>
      </w:r>
      <w:r>
        <w:rPr>
          <w:spacing w:val="40"/>
          <w:w w:val="105"/>
          <w:sz w:val="20"/>
        </w:rPr>
        <w:t xml:space="preserve"> </w:t>
      </w:r>
      <w:r>
        <w:rPr>
          <w:w w:val="105"/>
          <w:sz w:val="20"/>
        </w:rPr>
        <w:t>privind</w:t>
      </w:r>
      <w:r>
        <w:rPr>
          <w:spacing w:val="40"/>
          <w:w w:val="105"/>
          <w:sz w:val="20"/>
        </w:rPr>
        <w:t xml:space="preserve"> </w:t>
      </w:r>
      <w:r>
        <w:rPr>
          <w:w w:val="105"/>
          <w:sz w:val="20"/>
        </w:rPr>
        <w:t>aprobarea</w:t>
      </w:r>
      <w:r>
        <w:rPr>
          <w:spacing w:val="40"/>
          <w:w w:val="105"/>
          <w:sz w:val="20"/>
        </w:rPr>
        <w:t xml:space="preserve"> </w:t>
      </w:r>
      <w:r>
        <w:rPr>
          <w:w w:val="105"/>
          <w:sz w:val="20"/>
        </w:rPr>
        <w:t>standardelor</w:t>
      </w:r>
      <w:r>
        <w:rPr>
          <w:spacing w:val="40"/>
          <w:w w:val="105"/>
          <w:sz w:val="20"/>
        </w:rPr>
        <w:t xml:space="preserve"> </w:t>
      </w:r>
      <w:r>
        <w:rPr>
          <w:w w:val="105"/>
          <w:sz w:val="20"/>
        </w:rPr>
        <w:t>de</w:t>
      </w:r>
      <w:r>
        <w:rPr>
          <w:spacing w:val="40"/>
          <w:w w:val="105"/>
          <w:sz w:val="20"/>
        </w:rPr>
        <w:t xml:space="preserve"> </w:t>
      </w:r>
      <w:r>
        <w:rPr>
          <w:w w:val="105"/>
          <w:sz w:val="20"/>
        </w:rPr>
        <w:t>autorizare</w:t>
      </w:r>
      <w:r>
        <w:rPr>
          <w:spacing w:val="40"/>
          <w:w w:val="105"/>
          <w:sz w:val="20"/>
        </w:rPr>
        <w:t xml:space="preserve"> </w:t>
      </w:r>
      <w:r>
        <w:rPr>
          <w:w w:val="105"/>
          <w:sz w:val="20"/>
        </w:rPr>
        <w:t>de</w:t>
      </w:r>
      <w:r>
        <w:rPr>
          <w:spacing w:val="40"/>
          <w:w w:val="105"/>
          <w:sz w:val="20"/>
        </w:rPr>
        <w:t xml:space="preserve"> </w:t>
      </w:r>
      <w:r>
        <w:rPr>
          <w:w w:val="105"/>
          <w:sz w:val="20"/>
        </w:rPr>
        <w:t>funcționare</w:t>
      </w:r>
      <w:r>
        <w:rPr>
          <w:spacing w:val="40"/>
          <w:w w:val="105"/>
          <w:sz w:val="20"/>
        </w:rPr>
        <w:t xml:space="preserve"> </w:t>
      </w:r>
      <w:r>
        <w:rPr>
          <w:w w:val="105"/>
          <w:sz w:val="20"/>
        </w:rPr>
        <w:t>provizorie</w:t>
      </w:r>
      <w:r>
        <w:rPr>
          <w:spacing w:val="40"/>
          <w:w w:val="105"/>
          <w:sz w:val="20"/>
        </w:rPr>
        <w:t xml:space="preserve"> </w:t>
      </w:r>
      <w:r>
        <w:rPr>
          <w:w w:val="105"/>
          <w:sz w:val="20"/>
        </w:rPr>
        <w:t>ș</w:t>
      </w:r>
      <w:r>
        <w:rPr>
          <w:w w:val="105"/>
          <w:sz w:val="20"/>
        </w:rPr>
        <w:t>i</w:t>
      </w:r>
      <w:r>
        <w:rPr>
          <w:spacing w:val="40"/>
          <w:w w:val="105"/>
          <w:sz w:val="20"/>
        </w:rPr>
        <w:t xml:space="preserve"> </w:t>
      </w:r>
      <w:r>
        <w:rPr>
          <w:w w:val="105"/>
          <w:sz w:val="20"/>
        </w:rPr>
        <w:t>a standardelor de acreditare și de evaluare externă periodică în învățământul preuniversitar;</w:t>
      </w:r>
    </w:p>
    <w:p w14:paraId="5DF62495" w14:textId="77777777" w:rsidR="00425A07" w:rsidRDefault="00D11BE6">
      <w:pPr>
        <w:pStyle w:val="ListParagraph"/>
        <w:numPr>
          <w:ilvl w:val="0"/>
          <w:numId w:val="6"/>
        </w:numPr>
        <w:tabs>
          <w:tab w:val="left" w:pos="594"/>
        </w:tabs>
        <w:spacing w:line="254" w:lineRule="auto"/>
        <w:ind w:right="137" w:firstLine="0"/>
        <w:rPr>
          <w:sz w:val="20"/>
        </w:rPr>
      </w:pPr>
      <w:r>
        <w:rPr>
          <w:w w:val="105"/>
          <w:sz w:val="20"/>
        </w:rPr>
        <w:t>Standarde</w:t>
      </w:r>
      <w:r>
        <w:rPr>
          <w:spacing w:val="80"/>
          <w:w w:val="105"/>
          <w:sz w:val="20"/>
        </w:rPr>
        <w:t xml:space="preserve"> </w:t>
      </w:r>
      <w:r>
        <w:rPr>
          <w:w w:val="105"/>
          <w:sz w:val="20"/>
        </w:rPr>
        <w:t>de</w:t>
      </w:r>
      <w:r>
        <w:rPr>
          <w:spacing w:val="80"/>
          <w:w w:val="105"/>
          <w:sz w:val="20"/>
        </w:rPr>
        <w:t xml:space="preserve"> </w:t>
      </w:r>
      <w:proofErr w:type="spellStart"/>
      <w:r>
        <w:rPr>
          <w:w w:val="105"/>
          <w:sz w:val="20"/>
        </w:rPr>
        <w:t>referinţă</w:t>
      </w:r>
      <w:proofErr w:type="spellEnd"/>
      <w:r>
        <w:rPr>
          <w:spacing w:val="80"/>
          <w:w w:val="105"/>
          <w:sz w:val="20"/>
        </w:rPr>
        <w:t xml:space="preserve"> </w:t>
      </w:r>
      <w:proofErr w:type="spellStart"/>
      <w:r>
        <w:rPr>
          <w:w w:val="105"/>
          <w:sz w:val="20"/>
        </w:rPr>
        <w:t>şi</w:t>
      </w:r>
      <w:proofErr w:type="spellEnd"/>
      <w:r>
        <w:rPr>
          <w:spacing w:val="80"/>
          <w:w w:val="105"/>
          <w:sz w:val="20"/>
        </w:rPr>
        <w:t xml:space="preserve"> </w:t>
      </w:r>
      <w:r>
        <w:rPr>
          <w:w w:val="105"/>
          <w:sz w:val="20"/>
        </w:rPr>
        <w:t>indicatori</w:t>
      </w:r>
      <w:r>
        <w:rPr>
          <w:spacing w:val="80"/>
          <w:w w:val="105"/>
          <w:sz w:val="20"/>
        </w:rPr>
        <w:t xml:space="preserve"> </w:t>
      </w:r>
      <w:r>
        <w:rPr>
          <w:w w:val="105"/>
          <w:sz w:val="20"/>
        </w:rPr>
        <w:t>de</w:t>
      </w:r>
      <w:r>
        <w:rPr>
          <w:spacing w:val="80"/>
          <w:w w:val="105"/>
          <w:sz w:val="20"/>
        </w:rPr>
        <w:t xml:space="preserve"> </w:t>
      </w:r>
      <w:proofErr w:type="spellStart"/>
      <w:r>
        <w:rPr>
          <w:w w:val="105"/>
          <w:sz w:val="20"/>
        </w:rPr>
        <w:t>performanţă</w:t>
      </w:r>
      <w:proofErr w:type="spellEnd"/>
      <w:r>
        <w:rPr>
          <w:spacing w:val="80"/>
          <w:w w:val="105"/>
          <w:sz w:val="20"/>
        </w:rPr>
        <w:t xml:space="preserve"> </w:t>
      </w:r>
      <w:r>
        <w:rPr>
          <w:w w:val="105"/>
          <w:sz w:val="20"/>
        </w:rPr>
        <w:t>pentru</w:t>
      </w:r>
      <w:r>
        <w:rPr>
          <w:spacing w:val="80"/>
          <w:w w:val="105"/>
          <w:sz w:val="20"/>
        </w:rPr>
        <w:t xml:space="preserve"> </w:t>
      </w:r>
      <w:r>
        <w:rPr>
          <w:w w:val="105"/>
          <w:sz w:val="20"/>
        </w:rPr>
        <w:t>evaluarea</w:t>
      </w:r>
      <w:r>
        <w:rPr>
          <w:spacing w:val="80"/>
          <w:w w:val="105"/>
          <w:sz w:val="20"/>
        </w:rPr>
        <w:t xml:space="preserve"> </w:t>
      </w:r>
      <w:proofErr w:type="spellStart"/>
      <w:r>
        <w:rPr>
          <w:w w:val="105"/>
          <w:sz w:val="20"/>
        </w:rPr>
        <w:t>şi</w:t>
      </w:r>
      <w:proofErr w:type="spellEnd"/>
      <w:r>
        <w:rPr>
          <w:spacing w:val="80"/>
          <w:w w:val="105"/>
          <w:sz w:val="20"/>
        </w:rPr>
        <w:t xml:space="preserve"> </w:t>
      </w:r>
      <w:r>
        <w:rPr>
          <w:w w:val="105"/>
          <w:sz w:val="20"/>
        </w:rPr>
        <w:t>asigurarea</w:t>
      </w:r>
      <w:r>
        <w:rPr>
          <w:spacing w:val="80"/>
          <w:w w:val="105"/>
          <w:sz w:val="20"/>
        </w:rPr>
        <w:t xml:space="preserve"> </w:t>
      </w:r>
      <w:proofErr w:type="spellStart"/>
      <w:r>
        <w:rPr>
          <w:w w:val="105"/>
          <w:sz w:val="20"/>
        </w:rPr>
        <w:t>calităţii</w:t>
      </w:r>
      <w:proofErr w:type="spellEnd"/>
      <w:r>
        <w:rPr>
          <w:spacing w:val="80"/>
          <w:w w:val="105"/>
          <w:sz w:val="20"/>
        </w:rPr>
        <w:t xml:space="preserve"> </w:t>
      </w:r>
      <w:r>
        <w:rPr>
          <w:w w:val="105"/>
          <w:sz w:val="20"/>
        </w:rPr>
        <w:t>în</w:t>
      </w:r>
      <w:r>
        <w:rPr>
          <w:spacing w:val="80"/>
          <w:w w:val="105"/>
          <w:sz w:val="20"/>
        </w:rPr>
        <w:t xml:space="preserve"> </w:t>
      </w:r>
      <w:proofErr w:type="spellStart"/>
      <w:r>
        <w:rPr>
          <w:w w:val="105"/>
          <w:sz w:val="20"/>
        </w:rPr>
        <w:t>învăţământul</w:t>
      </w:r>
      <w:proofErr w:type="spellEnd"/>
      <w:r>
        <w:rPr>
          <w:w w:val="105"/>
          <w:sz w:val="20"/>
        </w:rPr>
        <w:t xml:space="preserve"> preuniversitar - H.G. nr. 1534/25.11.2008;</w:t>
      </w:r>
    </w:p>
    <w:p w14:paraId="46E659A5" w14:textId="77777777" w:rsidR="00425A07" w:rsidRDefault="00D11BE6">
      <w:pPr>
        <w:pStyle w:val="ListParagraph"/>
        <w:numPr>
          <w:ilvl w:val="0"/>
          <w:numId w:val="6"/>
        </w:numPr>
        <w:tabs>
          <w:tab w:val="left" w:pos="509"/>
        </w:tabs>
        <w:spacing w:line="254" w:lineRule="auto"/>
        <w:ind w:right="137" w:firstLine="0"/>
        <w:rPr>
          <w:sz w:val="20"/>
        </w:rPr>
      </w:pPr>
      <w:r>
        <w:rPr>
          <w:w w:val="105"/>
          <w:sz w:val="20"/>
        </w:rPr>
        <w:t xml:space="preserve">Legea nr. 87/2006 pentru aprobarea </w:t>
      </w:r>
      <w:proofErr w:type="spellStart"/>
      <w:r>
        <w:rPr>
          <w:w w:val="105"/>
          <w:sz w:val="20"/>
        </w:rPr>
        <w:t>Ordonanţei</w:t>
      </w:r>
      <w:proofErr w:type="spellEnd"/>
      <w:r>
        <w:rPr>
          <w:w w:val="105"/>
          <w:sz w:val="20"/>
        </w:rPr>
        <w:t xml:space="preserve"> de </w:t>
      </w:r>
      <w:proofErr w:type="spellStart"/>
      <w:r>
        <w:rPr>
          <w:w w:val="105"/>
          <w:sz w:val="20"/>
        </w:rPr>
        <w:t>urgenţă</w:t>
      </w:r>
      <w:proofErr w:type="spellEnd"/>
      <w:r>
        <w:rPr>
          <w:w w:val="105"/>
          <w:sz w:val="20"/>
        </w:rPr>
        <w:t xml:space="preserve"> a Guvernului nr. 75/2005 privind asigurarea </w:t>
      </w:r>
      <w:proofErr w:type="spellStart"/>
      <w:r>
        <w:rPr>
          <w:w w:val="105"/>
          <w:sz w:val="20"/>
        </w:rPr>
        <w:t>calităţii</w:t>
      </w:r>
      <w:proofErr w:type="spellEnd"/>
      <w:r>
        <w:rPr>
          <w:w w:val="105"/>
          <w:sz w:val="20"/>
        </w:rPr>
        <w:t xml:space="preserve"> </w:t>
      </w:r>
      <w:proofErr w:type="spellStart"/>
      <w:r>
        <w:rPr>
          <w:w w:val="105"/>
          <w:sz w:val="20"/>
        </w:rPr>
        <w:t>educaţiei</w:t>
      </w:r>
      <w:proofErr w:type="spellEnd"/>
      <w:r>
        <w:rPr>
          <w:w w:val="105"/>
          <w:sz w:val="20"/>
        </w:rPr>
        <w:t>;</w:t>
      </w:r>
    </w:p>
    <w:p w14:paraId="0E09EFE7" w14:textId="77777777" w:rsidR="00425A07" w:rsidRDefault="00D11BE6">
      <w:pPr>
        <w:pStyle w:val="ListParagraph"/>
        <w:numPr>
          <w:ilvl w:val="0"/>
          <w:numId w:val="6"/>
        </w:numPr>
        <w:tabs>
          <w:tab w:val="left" w:pos="527"/>
        </w:tabs>
        <w:spacing w:line="254" w:lineRule="auto"/>
        <w:ind w:right="136" w:firstLine="0"/>
        <w:rPr>
          <w:sz w:val="20"/>
        </w:rPr>
      </w:pPr>
      <w:r>
        <w:rPr>
          <w:w w:val="110"/>
          <w:sz w:val="20"/>
        </w:rPr>
        <w:t>OMEC</w:t>
      </w:r>
      <w:r>
        <w:rPr>
          <w:spacing w:val="-6"/>
          <w:w w:val="110"/>
          <w:sz w:val="20"/>
        </w:rPr>
        <w:t xml:space="preserve"> </w:t>
      </w:r>
      <w:r>
        <w:rPr>
          <w:w w:val="110"/>
          <w:sz w:val="20"/>
        </w:rPr>
        <w:t>nr.</w:t>
      </w:r>
      <w:r>
        <w:rPr>
          <w:spacing w:val="-6"/>
          <w:w w:val="110"/>
          <w:sz w:val="20"/>
        </w:rPr>
        <w:t xml:space="preserve"> </w:t>
      </w:r>
      <w:r>
        <w:rPr>
          <w:w w:val="110"/>
          <w:sz w:val="20"/>
        </w:rPr>
        <w:t>5447</w:t>
      </w:r>
      <w:r>
        <w:rPr>
          <w:spacing w:val="-6"/>
          <w:w w:val="110"/>
          <w:sz w:val="20"/>
        </w:rPr>
        <w:t xml:space="preserve"> </w:t>
      </w:r>
      <w:r>
        <w:rPr>
          <w:w w:val="110"/>
          <w:sz w:val="20"/>
        </w:rPr>
        <w:t>/</w:t>
      </w:r>
      <w:r>
        <w:rPr>
          <w:spacing w:val="-5"/>
          <w:w w:val="110"/>
          <w:sz w:val="20"/>
        </w:rPr>
        <w:t xml:space="preserve"> </w:t>
      </w:r>
      <w:r>
        <w:rPr>
          <w:w w:val="110"/>
          <w:sz w:val="20"/>
        </w:rPr>
        <w:t>31.08.2020</w:t>
      </w:r>
      <w:r>
        <w:rPr>
          <w:spacing w:val="-6"/>
          <w:w w:val="110"/>
          <w:sz w:val="20"/>
        </w:rPr>
        <w:t xml:space="preserve"> </w:t>
      </w:r>
      <w:r>
        <w:rPr>
          <w:w w:val="110"/>
          <w:sz w:val="20"/>
        </w:rPr>
        <w:t>privind</w:t>
      </w:r>
      <w:r>
        <w:rPr>
          <w:spacing w:val="-5"/>
          <w:w w:val="110"/>
          <w:sz w:val="20"/>
        </w:rPr>
        <w:t xml:space="preserve"> </w:t>
      </w:r>
      <w:r>
        <w:rPr>
          <w:w w:val="110"/>
          <w:sz w:val="20"/>
        </w:rPr>
        <w:t>aprobarea</w:t>
      </w:r>
      <w:r>
        <w:rPr>
          <w:spacing w:val="-5"/>
          <w:w w:val="110"/>
          <w:sz w:val="20"/>
        </w:rPr>
        <w:t xml:space="preserve"> </w:t>
      </w:r>
      <w:r>
        <w:rPr>
          <w:w w:val="110"/>
          <w:sz w:val="20"/>
        </w:rPr>
        <w:t>Regulamentului</w:t>
      </w:r>
      <w:r>
        <w:rPr>
          <w:spacing w:val="-6"/>
          <w:w w:val="110"/>
          <w:sz w:val="20"/>
        </w:rPr>
        <w:t xml:space="preserve"> </w:t>
      </w:r>
      <w:r>
        <w:rPr>
          <w:w w:val="140"/>
          <w:sz w:val="20"/>
        </w:rPr>
        <w:t>–</w:t>
      </w:r>
      <w:r>
        <w:rPr>
          <w:spacing w:val="-19"/>
          <w:w w:val="140"/>
          <w:sz w:val="20"/>
        </w:rPr>
        <w:t xml:space="preserve"> </w:t>
      </w:r>
      <w:r>
        <w:rPr>
          <w:w w:val="110"/>
          <w:sz w:val="20"/>
        </w:rPr>
        <w:t>cadru</w:t>
      </w:r>
      <w:r>
        <w:rPr>
          <w:spacing w:val="-5"/>
          <w:w w:val="110"/>
          <w:sz w:val="20"/>
        </w:rPr>
        <w:t xml:space="preserve"> </w:t>
      </w:r>
      <w:r>
        <w:rPr>
          <w:w w:val="110"/>
          <w:sz w:val="20"/>
        </w:rPr>
        <w:t>de</w:t>
      </w:r>
      <w:r>
        <w:rPr>
          <w:spacing w:val="-5"/>
          <w:w w:val="110"/>
          <w:sz w:val="20"/>
        </w:rPr>
        <w:t xml:space="preserve"> </w:t>
      </w:r>
      <w:r>
        <w:rPr>
          <w:w w:val="110"/>
          <w:sz w:val="20"/>
        </w:rPr>
        <w:t>organizare</w:t>
      </w:r>
      <w:r>
        <w:rPr>
          <w:spacing w:val="-6"/>
          <w:w w:val="110"/>
          <w:sz w:val="20"/>
        </w:rPr>
        <w:t xml:space="preserve"> </w:t>
      </w:r>
      <w:r>
        <w:rPr>
          <w:w w:val="110"/>
          <w:sz w:val="20"/>
        </w:rPr>
        <w:t>ș</w:t>
      </w:r>
      <w:r>
        <w:rPr>
          <w:w w:val="110"/>
          <w:sz w:val="20"/>
        </w:rPr>
        <w:t>i</w:t>
      </w:r>
      <w:r>
        <w:rPr>
          <w:spacing w:val="-5"/>
          <w:w w:val="110"/>
          <w:sz w:val="20"/>
        </w:rPr>
        <w:t xml:space="preserve"> </w:t>
      </w:r>
      <w:r>
        <w:rPr>
          <w:w w:val="110"/>
          <w:sz w:val="20"/>
        </w:rPr>
        <w:t>funcționare</w:t>
      </w:r>
      <w:r>
        <w:rPr>
          <w:spacing w:val="-6"/>
          <w:w w:val="110"/>
          <w:sz w:val="20"/>
        </w:rPr>
        <w:t xml:space="preserve"> </w:t>
      </w:r>
      <w:r>
        <w:rPr>
          <w:w w:val="110"/>
          <w:sz w:val="20"/>
        </w:rPr>
        <w:t xml:space="preserve">a </w:t>
      </w:r>
      <w:r>
        <w:rPr>
          <w:spacing w:val="-2"/>
          <w:w w:val="110"/>
          <w:sz w:val="20"/>
        </w:rPr>
        <w:t>unităților de învățământ preuniversitar (ROFUIP).</w:t>
      </w:r>
    </w:p>
    <w:p w14:paraId="2E45260B" w14:textId="77777777" w:rsidR="00425A07" w:rsidRDefault="00D11BE6">
      <w:pPr>
        <w:pStyle w:val="ListParagraph"/>
        <w:numPr>
          <w:ilvl w:val="1"/>
          <w:numId w:val="7"/>
        </w:numPr>
        <w:tabs>
          <w:tab w:val="left" w:pos="773"/>
        </w:tabs>
        <w:spacing w:before="124" w:line="276" w:lineRule="exact"/>
        <w:ind w:left="773"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secundară:</w:t>
      </w:r>
    </w:p>
    <w:p w14:paraId="2DD14585" w14:textId="77777777" w:rsidR="00425A07" w:rsidRDefault="00D11BE6">
      <w:pPr>
        <w:pStyle w:val="ListParagraph"/>
        <w:numPr>
          <w:ilvl w:val="0"/>
          <w:numId w:val="5"/>
        </w:numPr>
        <w:tabs>
          <w:tab w:val="left" w:pos="506"/>
        </w:tabs>
        <w:spacing w:line="254" w:lineRule="auto"/>
        <w:ind w:right="137" w:firstLine="0"/>
        <w:jc w:val="both"/>
        <w:rPr>
          <w:sz w:val="20"/>
        </w:rPr>
      </w:pPr>
      <w:r>
        <w:rPr>
          <w:w w:val="105"/>
          <w:sz w:val="20"/>
        </w:rPr>
        <w:t>Ordin</w:t>
      </w:r>
      <w:r>
        <w:rPr>
          <w:spacing w:val="20"/>
          <w:w w:val="105"/>
          <w:sz w:val="20"/>
        </w:rPr>
        <w:t xml:space="preserve"> </w:t>
      </w:r>
      <w:r>
        <w:rPr>
          <w:w w:val="105"/>
          <w:sz w:val="20"/>
        </w:rPr>
        <w:t>nr.</w:t>
      </w:r>
      <w:r>
        <w:rPr>
          <w:spacing w:val="20"/>
          <w:w w:val="105"/>
          <w:sz w:val="20"/>
        </w:rPr>
        <w:t xml:space="preserve"> </w:t>
      </w:r>
      <w:r>
        <w:rPr>
          <w:w w:val="105"/>
          <w:sz w:val="20"/>
        </w:rPr>
        <w:t>600/2018</w:t>
      </w:r>
      <w:r>
        <w:rPr>
          <w:spacing w:val="20"/>
          <w:w w:val="105"/>
          <w:sz w:val="20"/>
        </w:rPr>
        <w:t xml:space="preserve"> </w:t>
      </w:r>
      <w:r>
        <w:rPr>
          <w:w w:val="105"/>
          <w:sz w:val="20"/>
        </w:rPr>
        <w:t>privind</w:t>
      </w:r>
      <w:r>
        <w:rPr>
          <w:spacing w:val="20"/>
          <w:w w:val="105"/>
          <w:sz w:val="20"/>
        </w:rPr>
        <w:t xml:space="preserve"> </w:t>
      </w:r>
      <w:r>
        <w:rPr>
          <w:w w:val="105"/>
          <w:sz w:val="20"/>
        </w:rPr>
        <w:t>aprobarea</w:t>
      </w:r>
      <w:r>
        <w:rPr>
          <w:spacing w:val="20"/>
          <w:w w:val="105"/>
          <w:sz w:val="20"/>
        </w:rPr>
        <w:t xml:space="preserve"> </w:t>
      </w:r>
      <w:r>
        <w:rPr>
          <w:w w:val="105"/>
          <w:sz w:val="20"/>
        </w:rPr>
        <w:t>Codului</w:t>
      </w:r>
      <w:r>
        <w:rPr>
          <w:spacing w:val="20"/>
          <w:w w:val="105"/>
          <w:sz w:val="20"/>
        </w:rPr>
        <w:t xml:space="preserve"> </w:t>
      </w:r>
      <w:r>
        <w:rPr>
          <w:w w:val="105"/>
          <w:sz w:val="20"/>
        </w:rPr>
        <w:t>controlului</w:t>
      </w:r>
      <w:r>
        <w:rPr>
          <w:spacing w:val="20"/>
          <w:w w:val="105"/>
          <w:sz w:val="20"/>
        </w:rPr>
        <w:t xml:space="preserve"> </w:t>
      </w:r>
      <w:r>
        <w:rPr>
          <w:w w:val="105"/>
          <w:sz w:val="20"/>
        </w:rPr>
        <w:t>intern</w:t>
      </w:r>
      <w:r>
        <w:rPr>
          <w:spacing w:val="20"/>
          <w:w w:val="105"/>
          <w:sz w:val="20"/>
        </w:rPr>
        <w:t xml:space="preserve"> </w:t>
      </w:r>
      <w:r>
        <w:rPr>
          <w:w w:val="105"/>
          <w:sz w:val="20"/>
        </w:rPr>
        <w:t>managerial</w:t>
      </w:r>
      <w:r>
        <w:rPr>
          <w:spacing w:val="20"/>
          <w:w w:val="105"/>
          <w:sz w:val="20"/>
        </w:rPr>
        <w:t xml:space="preserve"> </w:t>
      </w:r>
      <w:r>
        <w:rPr>
          <w:w w:val="105"/>
          <w:sz w:val="20"/>
        </w:rPr>
        <w:t>al</w:t>
      </w:r>
      <w:r>
        <w:rPr>
          <w:spacing w:val="20"/>
          <w:w w:val="105"/>
          <w:sz w:val="20"/>
        </w:rPr>
        <w:t xml:space="preserve"> </w:t>
      </w:r>
      <w:proofErr w:type="spellStart"/>
      <w:r>
        <w:rPr>
          <w:w w:val="105"/>
          <w:sz w:val="20"/>
        </w:rPr>
        <w:t>entităţilor</w:t>
      </w:r>
      <w:proofErr w:type="spellEnd"/>
      <w:r>
        <w:rPr>
          <w:spacing w:val="20"/>
          <w:w w:val="105"/>
          <w:sz w:val="20"/>
        </w:rPr>
        <w:t xml:space="preserve"> </w:t>
      </w:r>
      <w:r>
        <w:rPr>
          <w:w w:val="105"/>
          <w:sz w:val="20"/>
        </w:rPr>
        <w:t>publice</w:t>
      </w:r>
      <w:r>
        <w:rPr>
          <w:spacing w:val="20"/>
          <w:w w:val="105"/>
          <w:sz w:val="20"/>
        </w:rPr>
        <w:t xml:space="preserve"> </w:t>
      </w:r>
      <w:r>
        <w:rPr>
          <w:w w:val="105"/>
          <w:sz w:val="20"/>
        </w:rPr>
        <w:t>Publicat in Monitorul Oficial, Partea I nr. 387 din 07.05.2018;</w:t>
      </w:r>
    </w:p>
    <w:p w14:paraId="5064CAC5" w14:textId="77777777" w:rsidR="00425A07" w:rsidRDefault="00D11BE6">
      <w:pPr>
        <w:pStyle w:val="ListParagraph"/>
        <w:numPr>
          <w:ilvl w:val="0"/>
          <w:numId w:val="5"/>
        </w:numPr>
        <w:tabs>
          <w:tab w:val="left" w:pos="535"/>
        </w:tabs>
        <w:spacing w:line="254" w:lineRule="auto"/>
        <w:ind w:right="137" w:firstLine="0"/>
        <w:jc w:val="both"/>
        <w:rPr>
          <w:sz w:val="20"/>
        </w:rPr>
      </w:pPr>
      <w:proofErr w:type="spellStart"/>
      <w:r>
        <w:rPr>
          <w:w w:val="105"/>
          <w:sz w:val="20"/>
        </w:rPr>
        <w:t>Instrucţiunea</w:t>
      </w:r>
      <w:proofErr w:type="spellEnd"/>
      <w:r>
        <w:rPr>
          <w:w w:val="105"/>
          <w:sz w:val="20"/>
        </w:rPr>
        <w:t xml:space="preserve"> nr. 1/2018 din 16 mai 2018 privind aplicarea unitară la nivelul </w:t>
      </w:r>
      <w:proofErr w:type="spellStart"/>
      <w:r>
        <w:rPr>
          <w:w w:val="105"/>
          <w:sz w:val="20"/>
        </w:rPr>
        <w:t>unităţilor</w:t>
      </w:r>
      <w:proofErr w:type="spellEnd"/>
      <w:r>
        <w:rPr>
          <w:w w:val="105"/>
          <w:sz w:val="20"/>
        </w:rPr>
        <w:t xml:space="preserve"> de </w:t>
      </w:r>
      <w:proofErr w:type="spellStart"/>
      <w:r>
        <w:rPr>
          <w:w w:val="105"/>
          <w:sz w:val="20"/>
        </w:rPr>
        <w:t>învăţământ</w:t>
      </w:r>
      <w:proofErr w:type="spellEnd"/>
      <w:r>
        <w:rPr>
          <w:w w:val="105"/>
          <w:sz w:val="20"/>
        </w:rPr>
        <w:t xml:space="preserve"> preuniversitar a Standardului 9 - Proceduri prevăzut în Codul controlului intern managerial al </w:t>
      </w:r>
      <w:proofErr w:type="spellStart"/>
      <w:r>
        <w:rPr>
          <w:w w:val="105"/>
          <w:sz w:val="20"/>
        </w:rPr>
        <w:t>entităţilor</w:t>
      </w:r>
      <w:proofErr w:type="spellEnd"/>
      <w:r>
        <w:rPr>
          <w:w w:val="105"/>
          <w:sz w:val="20"/>
        </w:rPr>
        <w:t xml:space="preserve"> publice, aprobat prin Ordinul secretarului general al Guvernului nr. 600/2018;</w:t>
      </w:r>
    </w:p>
    <w:p w14:paraId="45C3BE09" w14:textId="77777777" w:rsidR="00425A07" w:rsidRDefault="00D11BE6">
      <w:pPr>
        <w:pStyle w:val="ListParagraph"/>
        <w:numPr>
          <w:ilvl w:val="0"/>
          <w:numId w:val="5"/>
        </w:numPr>
        <w:tabs>
          <w:tab w:val="left" w:pos="500"/>
        </w:tabs>
        <w:spacing w:line="254" w:lineRule="auto"/>
        <w:ind w:right="138" w:firstLine="0"/>
        <w:jc w:val="both"/>
        <w:rPr>
          <w:sz w:val="20"/>
        </w:rPr>
      </w:pPr>
      <w:r>
        <w:rPr>
          <w:w w:val="105"/>
          <w:sz w:val="20"/>
        </w:rPr>
        <w:t xml:space="preserve">Ghidul Comisiei pentru Evaluarea </w:t>
      </w:r>
      <w:proofErr w:type="spellStart"/>
      <w:r>
        <w:rPr>
          <w:w w:val="105"/>
          <w:sz w:val="20"/>
        </w:rPr>
        <w:t>şi</w:t>
      </w:r>
      <w:proofErr w:type="spellEnd"/>
      <w:r>
        <w:rPr>
          <w:w w:val="105"/>
          <w:sz w:val="20"/>
        </w:rPr>
        <w:t xml:space="preserve"> Asigurarea </w:t>
      </w:r>
      <w:proofErr w:type="spellStart"/>
      <w:r>
        <w:rPr>
          <w:w w:val="105"/>
          <w:sz w:val="20"/>
        </w:rPr>
        <w:t>Calităţii</w:t>
      </w:r>
      <w:proofErr w:type="spellEnd"/>
      <w:r>
        <w:rPr>
          <w:w w:val="105"/>
          <w:sz w:val="20"/>
        </w:rPr>
        <w:t xml:space="preserve"> în </w:t>
      </w:r>
      <w:proofErr w:type="spellStart"/>
      <w:r>
        <w:rPr>
          <w:w w:val="105"/>
          <w:sz w:val="20"/>
        </w:rPr>
        <w:t>unităţile</w:t>
      </w:r>
      <w:proofErr w:type="spellEnd"/>
      <w:r>
        <w:rPr>
          <w:w w:val="105"/>
          <w:sz w:val="20"/>
        </w:rPr>
        <w:t xml:space="preserve"> de </w:t>
      </w:r>
      <w:proofErr w:type="spellStart"/>
      <w:r>
        <w:rPr>
          <w:w w:val="105"/>
          <w:sz w:val="20"/>
        </w:rPr>
        <w:t>învăţământ</w:t>
      </w:r>
      <w:proofErr w:type="spellEnd"/>
      <w:r>
        <w:rPr>
          <w:w w:val="105"/>
          <w:sz w:val="20"/>
        </w:rPr>
        <w:t xml:space="preserve"> preuniversitar conceput </w:t>
      </w:r>
      <w:proofErr w:type="spellStart"/>
      <w:r>
        <w:rPr>
          <w:w w:val="105"/>
          <w:sz w:val="20"/>
        </w:rPr>
        <w:t>şi</w:t>
      </w:r>
      <w:proofErr w:type="spellEnd"/>
      <w:r>
        <w:rPr>
          <w:w w:val="105"/>
          <w:sz w:val="20"/>
        </w:rPr>
        <w:t xml:space="preserve"> distribuit de ARACIP fiecărei </w:t>
      </w:r>
      <w:proofErr w:type="spellStart"/>
      <w:r>
        <w:rPr>
          <w:w w:val="105"/>
          <w:sz w:val="20"/>
        </w:rPr>
        <w:t>unităţi</w:t>
      </w:r>
      <w:proofErr w:type="spellEnd"/>
      <w:r>
        <w:rPr>
          <w:w w:val="105"/>
          <w:sz w:val="20"/>
        </w:rPr>
        <w:t xml:space="preserve"> </w:t>
      </w:r>
      <w:proofErr w:type="spellStart"/>
      <w:r>
        <w:rPr>
          <w:w w:val="105"/>
          <w:sz w:val="20"/>
        </w:rPr>
        <w:t>şcolare</w:t>
      </w:r>
      <w:proofErr w:type="spellEnd"/>
      <w:r>
        <w:rPr>
          <w:w w:val="105"/>
          <w:sz w:val="20"/>
        </w:rPr>
        <w:t>.</w:t>
      </w:r>
    </w:p>
    <w:p w14:paraId="015E2A47" w14:textId="77777777" w:rsidR="00425A07" w:rsidRDefault="00D11BE6">
      <w:pPr>
        <w:pStyle w:val="ListParagraph"/>
        <w:numPr>
          <w:ilvl w:val="1"/>
          <w:numId w:val="7"/>
        </w:numPr>
        <w:tabs>
          <w:tab w:val="left" w:pos="773"/>
        </w:tabs>
        <w:spacing w:before="124" w:line="276" w:lineRule="exact"/>
        <w:ind w:left="773" w:hanging="391"/>
        <w:rPr>
          <w:rFonts w:ascii="Arial Black" w:hAnsi="Arial Black"/>
          <w:sz w:val="20"/>
        </w:rPr>
      </w:pPr>
      <w:r>
        <w:rPr>
          <w:rFonts w:ascii="Arial Black" w:hAnsi="Arial Black"/>
          <w:w w:val="90"/>
          <w:sz w:val="20"/>
        </w:rPr>
        <w:t>Alte</w:t>
      </w:r>
      <w:r>
        <w:rPr>
          <w:rFonts w:ascii="Arial Black" w:hAnsi="Arial Black"/>
          <w:spacing w:val="-1"/>
          <w:sz w:val="20"/>
        </w:rPr>
        <w:t xml:space="preserve"> </w:t>
      </w:r>
      <w:r>
        <w:rPr>
          <w:rFonts w:ascii="Arial Black" w:hAnsi="Arial Black"/>
          <w:w w:val="90"/>
          <w:sz w:val="20"/>
        </w:rPr>
        <w:t>documente,</w:t>
      </w:r>
      <w:r>
        <w:rPr>
          <w:rFonts w:ascii="Arial Black" w:hAnsi="Arial Black"/>
          <w:spacing w:val="-1"/>
          <w:sz w:val="20"/>
        </w:rPr>
        <w:t xml:space="preserve"> </w:t>
      </w:r>
      <w:r>
        <w:rPr>
          <w:rFonts w:ascii="Arial Black" w:hAnsi="Arial Black"/>
          <w:w w:val="90"/>
          <w:sz w:val="20"/>
        </w:rPr>
        <w:t>inclusiv</w:t>
      </w:r>
      <w:r>
        <w:rPr>
          <w:rFonts w:ascii="Arial Black" w:hAnsi="Arial Black"/>
          <w:spacing w:val="-1"/>
          <w:sz w:val="20"/>
        </w:rPr>
        <w:t xml:space="preserve"> </w:t>
      </w:r>
      <w:r>
        <w:rPr>
          <w:rFonts w:ascii="Arial Black" w:hAnsi="Arial Black"/>
          <w:w w:val="90"/>
          <w:sz w:val="20"/>
        </w:rPr>
        <w:t>reglementări</w:t>
      </w:r>
      <w:r>
        <w:rPr>
          <w:rFonts w:ascii="Arial Black" w:hAnsi="Arial Black"/>
          <w:spacing w:val="-1"/>
          <w:sz w:val="20"/>
        </w:rPr>
        <w:t xml:space="preserve"> </w:t>
      </w:r>
      <w:r>
        <w:rPr>
          <w:rFonts w:ascii="Arial Black" w:hAnsi="Arial Black"/>
          <w:w w:val="90"/>
          <w:sz w:val="20"/>
        </w:rPr>
        <w:t>interne</w:t>
      </w:r>
      <w:r>
        <w:rPr>
          <w:rFonts w:ascii="Arial Black" w:hAnsi="Arial Black"/>
          <w:spacing w:val="-1"/>
          <w:sz w:val="20"/>
        </w:rPr>
        <w:t xml:space="preserve"> </w:t>
      </w:r>
      <w:r>
        <w:rPr>
          <w:rFonts w:ascii="Arial Black" w:hAnsi="Arial Black"/>
          <w:w w:val="90"/>
          <w:sz w:val="20"/>
        </w:rPr>
        <w:t>ale</w:t>
      </w:r>
      <w:r>
        <w:rPr>
          <w:rFonts w:ascii="Arial Black" w:hAnsi="Arial Black"/>
          <w:spacing w:val="-1"/>
          <w:sz w:val="20"/>
        </w:rPr>
        <w:t xml:space="preserve"> </w:t>
      </w:r>
      <w:r>
        <w:rPr>
          <w:rFonts w:ascii="Arial Black" w:hAnsi="Arial Black"/>
          <w:spacing w:val="-2"/>
          <w:w w:val="90"/>
          <w:sz w:val="20"/>
        </w:rPr>
        <w:t>unității:</w:t>
      </w:r>
    </w:p>
    <w:p w14:paraId="14889274" w14:textId="77777777" w:rsidR="00425A07" w:rsidRDefault="00D11BE6">
      <w:pPr>
        <w:pStyle w:val="ListParagraph"/>
        <w:numPr>
          <w:ilvl w:val="0"/>
          <w:numId w:val="4"/>
        </w:numPr>
        <w:tabs>
          <w:tab w:val="left" w:pos="497"/>
        </w:tabs>
        <w:spacing w:line="221" w:lineRule="exact"/>
        <w:ind w:left="497" w:hanging="115"/>
        <w:rPr>
          <w:sz w:val="20"/>
        </w:rPr>
      </w:pPr>
      <w:r>
        <w:rPr>
          <w:w w:val="105"/>
          <w:sz w:val="20"/>
        </w:rPr>
        <w:t>Regulamentul</w:t>
      </w:r>
      <w:r>
        <w:rPr>
          <w:spacing w:val="-4"/>
          <w:w w:val="105"/>
          <w:sz w:val="20"/>
        </w:rPr>
        <w:t xml:space="preserve"> </w:t>
      </w:r>
      <w:r>
        <w:rPr>
          <w:w w:val="105"/>
          <w:sz w:val="20"/>
        </w:rPr>
        <w:t>de</w:t>
      </w:r>
      <w:r>
        <w:rPr>
          <w:spacing w:val="-3"/>
          <w:w w:val="105"/>
          <w:sz w:val="20"/>
        </w:rPr>
        <w:t xml:space="preserve"> </w:t>
      </w:r>
      <w:r>
        <w:rPr>
          <w:w w:val="105"/>
          <w:sz w:val="20"/>
        </w:rPr>
        <w:t>organizare</w:t>
      </w:r>
      <w:r>
        <w:rPr>
          <w:spacing w:val="-4"/>
          <w:w w:val="105"/>
          <w:sz w:val="20"/>
        </w:rPr>
        <w:t xml:space="preserve"> </w:t>
      </w:r>
      <w:proofErr w:type="spellStart"/>
      <w:r>
        <w:rPr>
          <w:w w:val="105"/>
          <w:sz w:val="20"/>
        </w:rPr>
        <w:t>şi</w:t>
      </w:r>
      <w:proofErr w:type="spellEnd"/>
      <w:r>
        <w:rPr>
          <w:spacing w:val="-3"/>
          <w:w w:val="105"/>
          <w:sz w:val="20"/>
        </w:rPr>
        <w:t xml:space="preserve"> </w:t>
      </w:r>
      <w:proofErr w:type="spellStart"/>
      <w:r>
        <w:rPr>
          <w:w w:val="105"/>
          <w:sz w:val="20"/>
        </w:rPr>
        <w:t>funcţionare</w:t>
      </w:r>
      <w:proofErr w:type="spellEnd"/>
      <w:r>
        <w:rPr>
          <w:spacing w:val="-4"/>
          <w:w w:val="105"/>
          <w:sz w:val="20"/>
        </w:rPr>
        <w:t xml:space="preserve"> </w:t>
      </w:r>
      <w:r>
        <w:rPr>
          <w:w w:val="105"/>
          <w:sz w:val="20"/>
        </w:rPr>
        <w:t>al</w:t>
      </w:r>
      <w:r>
        <w:rPr>
          <w:spacing w:val="-3"/>
          <w:w w:val="105"/>
          <w:sz w:val="20"/>
        </w:rPr>
        <w:t xml:space="preserve"> </w:t>
      </w:r>
      <w:r>
        <w:rPr>
          <w:spacing w:val="-2"/>
          <w:w w:val="105"/>
          <w:sz w:val="20"/>
        </w:rPr>
        <w:t>unității;</w:t>
      </w:r>
    </w:p>
    <w:p w14:paraId="56672982" w14:textId="77777777" w:rsidR="00425A07" w:rsidRDefault="00D11BE6">
      <w:pPr>
        <w:pStyle w:val="ListParagraph"/>
        <w:numPr>
          <w:ilvl w:val="0"/>
          <w:numId w:val="4"/>
        </w:numPr>
        <w:tabs>
          <w:tab w:val="left" w:pos="497"/>
        </w:tabs>
        <w:spacing w:before="14"/>
        <w:ind w:left="497" w:hanging="115"/>
        <w:rPr>
          <w:sz w:val="20"/>
        </w:rPr>
      </w:pPr>
      <w:r>
        <w:rPr>
          <w:w w:val="105"/>
          <w:sz w:val="20"/>
        </w:rPr>
        <w:t>Regulamentul</w:t>
      </w:r>
      <w:r>
        <w:rPr>
          <w:spacing w:val="-2"/>
          <w:w w:val="105"/>
          <w:sz w:val="20"/>
        </w:rPr>
        <w:t xml:space="preserve"> </w:t>
      </w:r>
      <w:r>
        <w:rPr>
          <w:w w:val="105"/>
          <w:sz w:val="20"/>
        </w:rPr>
        <w:t>Intern</w:t>
      </w:r>
      <w:r>
        <w:rPr>
          <w:spacing w:val="-1"/>
          <w:w w:val="105"/>
          <w:sz w:val="20"/>
        </w:rPr>
        <w:t xml:space="preserve"> </w:t>
      </w:r>
      <w:r>
        <w:rPr>
          <w:w w:val="105"/>
          <w:sz w:val="20"/>
        </w:rPr>
        <w:t>al</w:t>
      </w:r>
      <w:r>
        <w:rPr>
          <w:spacing w:val="-1"/>
          <w:w w:val="105"/>
          <w:sz w:val="20"/>
        </w:rPr>
        <w:t xml:space="preserve"> </w:t>
      </w:r>
      <w:r>
        <w:rPr>
          <w:spacing w:val="-2"/>
          <w:w w:val="105"/>
          <w:sz w:val="20"/>
        </w:rPr>
        <w:t>unității;</w:t>
      </w:r>
    </w:p>
    <w:p w14:paraId="4EB03C80" w14:textId="77777777" w:rsidR="00425A07" w:rsidRDefault="00D11BE6">
      <w:pPr>
        <w:pStyle w:val="ListParagraph"/>
        <w:numPr>
          <w:ilvl w:val="0"/>
          <w:numId w:val="4"/>
        </w:numPr>
        <w:tabs>
          <w:tab w:val="left" w:pos="497"/>
        </w:tabs>
        <w:spacing w:before="13"/>
        <w:ind w:left="497" w:hanging="115"/>
        <w:rPr>
          <w:sz w:val="20"/>
        </w:rPr>
      </w:pPr>
      <w:r>
        <w:rPr>
          <w:w w:val="105"/>
          <w:sz w:val="20"/>
        </w:rPr>
        <w:t>Decizii</w:t>
      </w:r>
      <w:r>
        <w:rPr>
          <w:spacing w:val="-11"/>
          <w:w w:val="105"/>
          <w:sz w:val="20"/>
        </w:rPr>
        <w:t xml:space="preserve"> </w:t>
      </w:r>
      <w:r>
        <w:rPr>
          <w:w w:val="105"/>
          <w:sz w:val="20"/>
        </w:rPr>
        <w:t>ale</w:t>
      </w:r>
      <w:r>
        <w:rPr>
          <w:spacing w:val="-11"/>
          <w:w w:val="105"/>
          <w:sz w:val="20"/>
        </w:rPr>
        <w:t xml:space="preserve"> </w:t>
      </w:r>
      <w:r>
        <w:rPr>
          <w:w w:val="105"/>
          <w:sz w:val="20"/>
        </w:rPr>
        <w:t>Conducătorului</w:t>
      </w:r>
      <w:r>
        <w:rPr>
          <w:spacing w:val="-11"/>
          <w:w w:val="105"/>
          <w:sz w:val="20"/>
        </w:rPr>
        <w:t xml:space="preserve"> </w:t>
      </w:r>
      <w:r>
        <w:rPr>
          <w:spacing w:val="-2"/>
          <w:w w:val="105"/>
          <w:sz w:val="20"/>
        </w:rPr>
        <w:t>unității;</w:t>
      </w:r>
    </w:p>
    <w:p w14:paraId="5A0DDB9B" w14:textId="77777777" w:rsidR="00425A07" w:rsidRDefault="00D11BE6">
      <w:pPr>
        <w:pStyle w:val="ListParagraph"/>
        <w:numPr>
          <w:ilvl w:val="0"/>
          <w:numId w:val="4"/>
        </w:numPr>
        <w:tabs>
          <w:tab w:val="left" w:pos="497"/>
        </w:tabs>
        <w:spacing w:before="14"/>
        <w:ind w:left="497" w:hanging="115"/>
        <w:rPr>
          <w:sz w:val="20"/>
        </w:rPr>
      </w:pPr>
      <w:r>
        <w:rPr>
          <w:w w:val="105"/>
          <w:sz w:val="20"/>
        </w:rPr>
        <w:t>Circuitul</w:t>
      </w:r>
      <w:r>
        <w:rPr>
          <w:spacing w:val="2"/>
          <w:w w:val="105"/>
          <w:sz w:val="20"/>
        </w:rPr>
        <w:t xml:space="preserve"> </w:t>
      </w:r>
      <w:r>
        <w:rPr>
          <w:spacing w:val="-2"/>
          <w:w w:val="105"/>
          <w:sz w:val="20"/>
        </w:rPr>
        <w:t>documentelor;</w:t>
      </w:r>
    </w:p>
    <w:p w14:paraId="60AEB2BB" w14:textId="77777777" w:rsidR="00425A07" w:rsidRDefault="00D11BE6">
      <w:pPr>
        <w:pStyle w:val="ListParagraph"/>
        <w:numPr>
          <w:ilvl w:val="0"/>
          <w:numId w:val="4"/>
        </w:numPr>
        <w:tabs>
          <w:tab w:val="left" w:pos="497"/>
        </w:tabs>
        <w:spacing w:before="14"/>
        <w:ind w:left="497" w:hanging="115"/>
        <w:rPr>
          <w:sz w:val="20"/>
        </w:rPr>
      </w:pPr>
      <w:r>
        <w:rPr>
          <w:w w:val="105"/>
          <w:sz w:val="20"/>
        </w:rPr>
        <w:t>Alte</w:t>
      </w:r>
      <w:r>
        <w:rPr>
          <w:spacing w:val="-13"/>
          <w:w w:val="105"/>
          <w:sz w:val="20"/>
        </w:rPr>
        <w:t xml:space="preserve"> </w:t>
      </w:r>
      <w:r>
        <w:rPr>
          <w:w w:val="105"/>
          <w:sz w:val="20"/>
        </w:rPr>
        <w:t>acte</w:t>
      </w:r>
      <w:r>
        <w:rPr>
          <w:spacing w:val="-12"/>
          <w:w w:val="105"/>
          <w:sz w:val="20"/>
        </w:rPr>
        <w:t xml:space="preserve"> </w:t>
      </w:r>
      <w:r>
        <w:rPr>
          <w:spacing w:val="-2"/>
          <w:w w:val="105"/>
          <w:sz w:val="20"/>
        </w:rPr>
        <w:t>normative;</w:t>
      </w:r>
    </w:p>
    <w:p w14:paraId="290B9F94" w14:textId="77777777" w:rsidR="00425A07" w:rsidRDefault="00D11BE6">
      <w:pPr>
        <w:pStyle w:val="ListParagraph"/>
        <w:numPr>
          <w:ilvl w:val="0"/>
          <w:numId w:val="4"/>
        </w:numPr>
        <w:tabs>
          <w:tab w:val="left" w:pos="497"/>
        </w:tabs>
        <w:spacing w:before="13"/>
        <w:ind w:left="497" w:hanging="115"/>
        <w:rPr>
          <w:sz w:val="20"/>
        </w:rPr>
      </w:pPr>
      <w:r>
        <w:rPr>
          <w:w w:val="105"/>
          <w:sz w:val="20"/>
        </w:rPr>
        <w:t>Ordine</w:t>
      </w:r>
      <w:r>
        <w:rPr>
          <w:spacing w:val="6"/>
          <w:w w:val="105"/>
          <w:sz w:val="20"/>
        </w:rPr>
        <w:t xml:space="preserve"> </w:t>
      </w:r>
      <w:proofErr w:type="spellStart"/>
      <w:r>
        <w:rPr>
          <w:w w:val="105"/>
          <w:sz w:val="20"/>
        </w:rPr>
        <w:t>şi</w:t>
      </w:r>
      <w:proofErr w:type="spellEnd"/>
      <w:r>
        <w:rPr>
          <w:spacing w:val="6"/>
          <w:w w:val="105"/>
          <w:sz w:val="20"/>
        </w:rPr>
        <w:t xml:space="preserve"> </w:t>
      </w:r>
      <w:r>
        <w:rPr>
          <w:w w:val="105"/>
          <w:sz w:val="20"/>
        </w:rPr>
        <w:t>metodologii</w:t>
      </w:r>
      <w:r>
        <w:rPr>
          <w:spacing w:val="6"/>
          <w:w w:val="105"/>
          <w:sz w:val="20"/>
        </w:rPr>
        <w:t xml:space="preserve"> </w:t>
      </w:r>
      <w:r>
        <w:rPr>
          <w:w w:val="105"/>
          <w:sz w:val="20"/>
        </w:rPr>
        <w:t>emise</w:t>
      </w:r>
      <w:r>
        <w:rPr>
          <w:spacing w:val="6"/>
          <w:w w:val="105"/>
          <w:sz w:val="20"/>
        </w:rPr>
        <w:t xml:space="preserve"> </w:t>
      </w:r>
      <w:r>
        <w:rPr>
          <w:w w:val="105"/>
          <w:sz w:val="20"/>
        </w:rPr>
        <w:t>de</w:t>
      </w:r>
      <w:r>
        <w:rPr>
          <w:spacing w:val="6"/>
          <w:w w:val="105"/>
          <w:sz w:val="20"/>
        </w:rPr>
        <w:t xml:space="preserve"> </w:t>
      </w:r>
      <w:r>
        <w:rPr>
          <w:w w:val="105"/>
          <w:sz w:val="20"/>
        </w:rPr>
        <w:t>Ministerul</w:t>
      </w:r>
      <w:r>
        <w:rPr>
          <w:spacing w:val="6"/>
          <w:w w:val="105"/>
          <w:sz w:val="20"/>
        </w:rPr>
        <w:t xml:space="preserve"> </w:t>
      </w:r>
      <w:r>
        <w:rPr>
          <w:spacing w:val="-2"/>
          <w:w w:val="105"/>
          <w:sz w:val="20"/>
        </w:rPr>
        <w:t>Educației.</w:t>
      </w:r>
    </w:p>
    <w:p w14:paraId="3DF5BCF8" w14:textId="77777777" w:rsidR="00425A07" w:rsidRDefault="00425A07">
      <w:pPr>
        <w:pStyle w:val="ListParagraph"/>
        <w:rPr>
          <w:sz w:val="20"/>
        </w:rPr>
        <w:sectPr w:rsidR="00425A07">
          <w:pgSz w:w="11910" w:h="16840"/>
          <w:pgMar w:top="1980" w:right="708" w:bottom="560" w:left="708" w:header="567" w:footer="372" w:gutter="0"/>
          <w:cols w:space="720"/>
        </w:sectPr>
      </w:pPr>
    </w:p>
    <w:p w14:paraId="175F4585" w14:textId="77777777" w:rsidR="00425A07" w:rsidRDefault="00425A07">
      <w:pPr>
        <w:pStyle w:val="BodyText"/>
        <w:spacing w:before="26"/>
      </w:pPr>
    </w:p>
    <w:p w14:paraId="3CFAC779" w14:textId="77777777" w:rsidR="00425A07" w:rsidRDefault="00D11BE6">
      <w:pPr>
        <w:pStyle w:val="ListParagraph"/>
        <w:numPr>
          <w:ilvl w:val="0"/>
          <w:numId w:val="7"/>
        </w:numPr>
        <w:tabs>
          <w:tab w:val="left" w:pos="379"/>
        </w:tabs>
        <w:ind w:left="379" w:hanging="221"/>
        <w:rPr>
          <w:rFonts w:ascii="Arial Black" w:hAnsi="Arial Black"/>
          <w:sz w:val="20"/>
        </w:rPr>
      </w:pPr>
      <w:bookmarkStart w:id="11" w:name="7._Definiții_și_abrevieri"/>
      <w:bookmarkStart w:id="12" w:name="_bookmark4"/>
      <w:bookmarkEnd w:id="11"/>
      <w:bookmarkEnd w:id="12"/>
      <w:r>
        <w:rPr>
          <w:rFonts w:ascii="Arial Black" w:hAnsi="Arial Black"/>
          <w:w w:val="90"/>
          <w:sz w:val="20"/>
        </w:rPr>
        <w:t>Definiții</w:t>
      </w:r>
      <w:r>
        <w:rPr>
          <w:rFonts w:ascii="Arial Black" w:hAnsi="Arial Black"/>
          <w:spacing w:val="-2"/>
          <w:w w:val="90"/>
          <w:sz w:val="20"/>
        </w:rPr>
        <w:t xml:space="preserve"> </w:t>
      </w:r>
      <w:r>
        <w:rPr>
          <w:rFonts w:ascii="Arial Black" w:hAnsi="Arial Black"/>
          <w:w w:val="90"/>
          <w:sz w:val="20"/>
        </w:rPr>
        <w:t>ș</w:t>
      </w:r>
      <w:r>
        <w:rPr>
          <w:rFonts w:ascii="Arial Black" w:hAnsi="Arial Black"/>
          <w:w w:val="90"/>
          <w:sz w:val="20"/>
        </w:rPr>
        <w:t>i</w:t>
      </w:r>
      <w:r>
        <w:rPr>
          <w:rFonts w:ascii="Arial Black" w:hAnsi="Arial Black"/>
          <w:spacing w:val="-1"/>
          <w:w w:val="90"/>
          <w:sz w:val="20"/>
        </w:rPr>
        <w:t xml:space="preserve"> </w:t>
      </w:r>
      <w:r>
        <w:rPr>
          <w:rFonts w:ascii="Arial Black" w:hAnsi="Arial Black"/>
          <w:spacing w:val="-2"/>
          <w:w w:val="90"/>
          <w:sz w:val="20"/>
        </w:rPr>
        <w:t>abrevieri</w:t>
      </w:r>
    </w:p>
    <w:p w14:paraId="7BC343B8" w14:textId="77777777" w:rsidR="00425A07" w:rsidRDefault="00D11BE6">
      <w:pPr>
        <w:pStyle w:val="ListParagraph"/>
        <w:numPr>
          <w:ilvl w:val="1"/>
          <w:numId w:val="7"/>
        </w:numPr>
        <w:tabs>
          <w:tab w:val="left" w:pos="773"/>
        </w:tabs>
        <w:spacing w:before="128"/>
        <w:ind w:left="773" w:hanging="391"/>
        <w:rPr>
          <w:rFonts w:ascii="Arial Black" w:hAnsi="Arial Black"/>
          <w:sz w:val="20"/>
        </w:rPr>
      </w:pPr>
      <w:r>
        <w:rPr>
          <w:rFonts w:ascii="Arial Black" w:hAnsi="Arial Black"/>
          <w:w w:val="90"/>
          <w:sz w:val="20"/>
        </w:rPr>
        <w:t>Definiții</w:t>
      </w:r>
      <w:r>
        <w:rPr>
          <w:rFonts w:ascii="Arial Black" w:hAnsi="Arial Black"/>
          <w:spacing w:val="-4"/>
          <w:sz w:val="20"/>
        </w:rPr>
        <w:t xml:space="preserve"> </w:t>
      </w:r>
      <w:r>
        <w:rPr>
          <w:rFonts w:ascii="Arial Black" w:hAnsi="Arial Black"/>
          <w:w w:val="90"/>
          <w:sz w:val="20"/>
        </w:rPr>
        <w:t>ale</w:t>
      </w:r>
      <w:r>
        <w:rPr>
          <w:rFonts w:ascii="Arial Black" w:hAnsi="Arial Black"/>
          <w:spacing w:val="-4"/>
          <w:sz w:val="20"/>
        </w:rPr>
        <w:t xml:space="preserve"> </w:t>
      </w:r>
      <w:r>
        <w:rPr>
          <w:rFonts w:ascii="Arial Black" w:hAnsi="Arial Black"/>
          <w:spacing w:val="-2"/>
          <w:w w:val="90"/>
          <w:sz w:val="20"/>
        </w:rPr>
        <w:t>termenilor:</w:t>
      </w:r>
    </w:p>
    <w:p w14:paraId="0D09F716" w14:textId="77777777" w:rsidR="00425A07" w:rsidRDefault="00425A07">
      <w:pPr>
        <w:pStyle w:val="BodyText"/>
        <w:spacing w:before="11"/>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425A07" w14:paraId="2EB5E8E7" w14:textId="77777777">
        <w:trPr>
          <w:trHeight w:val="244"/>
        </w:trPr>
        <w:tc>
          <w:tcPr>
            <w:tcW w:w="816" w:type="dxa"/>
            <w:shd w:val="clear" w:color="auto" w:fill="EDEDED"/>
          </w:tcPr>
          <w:p w14:paraId="5258C99A" w14:textId="77777777" w:rsidR="00425A07" w:rsidRDefault="00D11BE6">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265" w:type="dxa"/>
            <w:shd w:val="clear" w:color="auto" w:fill="EDEDED"/>
          </w:tcPr>
          <w:p w14:paraId="333B0525" w14:textId="77777777" w:rsidR="00425A07" w:rsidRDefault="00D11BE6">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7A411B01" w14:textId="77777777" w:rsidR="00425A07" w:rsidRDefault="00D11BE6">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w:t>
            </w:r>
            <w:r>
              <w:rPr>
                <w:rFonts w:ascii="Arial Black" w:hAnsi="Arial Black"/>
                <w:w w:val="90"/>
                <w:sz w:val="16"/>
              </w:rPr>
              <w:t>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425A07" w14:paraId="31B99420" w14:textId="77777777">
        <w:trPr>
          <w:trHeight w:val="236"/>
        </w:trPr>
        <w:tc>
          <w:tcPr>
            <w:tcW w:w="816" w:type="dxa"/>
          </w:tcPr>
          <w:p w14:paraId="13B4C35B" w14:textId="77777777" w:rsidR="00425A07" w:rsidRDefault="00D11BE6">
            <w:pPr>
              <w:pStyle w:val="TableParagraph"/>
              <w:ind w:left="21" w:right="82"/>
              <w:jc w:val="center"/>
              <w:rPr>
                <w:sz w:val="16"/>
              </w:rPr>
            </w:pPr>
            <w:r>
              <w:rPr>
                <w:spacing w:val="-10"/>
                <w:sz w:val="16"/>
              </w:rPr>
              <w:t>1</w:t>
            </w:r>
          </w:p>
        </w:tc>
        <w:tc>
          <w:tcPr>
            <w:tcW w:w="3265" w:type="dxa"/>
          </w:tcPr>
          <w:p w14:paraId="18B740F2" w14:textId="77777777" w:rsidR="00425A07" w:rsidRDefault="00D11BE6">
            <w:pPr>
              <w:pStyle w:val="TableParagraph"/>
              <w:ind w:left="20" w:right="80"/>
              <w:jc w:val="center"/>
              <w:rPr>
                <w:sz w:val="16"/>
              </w:rPr>
            </w:pPr>
            <w:r>
              <w:rPr>
                <w:spacing w:val="-10"/>
                <w:sz w:val="16"/>
              </w:rPr>
              <w:t>2</w:t>
            </w:r>
          </w:p>
        </w:tc>
        <w:tc>
          <w:tcPr>
            <w:tcW w:w="6122" w:type="dxa"/>
          </w:tcPr>
          <w:p w14:paraId="494330F2" w14:textId="77777777" w:rsidR="00425A07" w:rsidRDefault="00D11BE6">
            <w:pPr>
              <w:pStyle w:val="TableParagraph"/>
              <w:ind w:left="22" w:right="81"/>
              <w:jc w:val="center"/>
              <w:rPr>
                <w:sz w:val="16"/>
              </w:rPr>
            </w:pPr>
            <w:r>
              <w:rPr>
                <w:spacing w:val="-10"/>
                <w:sz w:val="16"/>
              </w:rPr>
              <w:t>3</w:t>
            </w:r>
          </w:p>
        </w:tc>
      </w:tr>
      <w:tr w:rsidR="00425A07" w14:paraId="44E132A1" w14:textId="77777777">
        <w:trPr>
          <w:trHeight w:val="620"/>
        </w:trPr>
        <w:tc>
          <w:tcPr>
            <w:tcW w:w="816" w:type="dxa"/>
          </w:tcPr>
          <w:p w14:paraId="37744BCB" w14:textId="77777777" w:rsidR="00425A07" w:rsidRDefault="00D11BE6">
            <w:pPr>
              <w:pStyle w:val="TableParagraph"/>
              <w:ind w:left="21" w:right="82"/>
              <w:jc w:val="center"/>
              <w:rPr>
                <w:sz w:val="16"/>
              </w:rPr>
            </w:pPr>
            <w:r>
              <w:rPr>
                <w:spacing w:val="-2"/>
                <w:sz w:val="16"/>
              </w:rPr>
              <w:t>7.1.1</w:t>
            </w:r>
          </w:p>
        </w:tc>
        <w:tc>
          <w:tcPr>
            <w:tcW w:w="3265" w:type="dxa"/>
          </w:tcPr>
          <w:p w14:paraId="038C7F1F" w14:textId="77777777" w:rsidR="00425A07" w:rsidRDefault="00D11BE6">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3FF5699B" w14:textId="77777777" w:rsidR="00425A07" w:rsidRDefault="00D11BE6">
            <w:pPr>
              <w:pStyle w:val="TableParagraph"/>
              <w:spacing w:before="23" w:line="190" w:lineRule="atLeast"/>
              <w:ind w:left="78" w:right="102"/>
              <w:rPr>
                <w:sz w:val="16"/>
              </w:rPr>
            </w:pPr>
            <w:r>
              <w:rPr>
                <w:w w:val="105"/>
                <w:sz w:val="16"/>
              </w:rPr>
              <w:t xml:space="preserve">Modul specific de realizare a unei activități sau a unui proces, editat pe suport de hârtie sau în format electronic; procedurile documentate pot fi proceduri de sistem </w:t>
            </w:r>
            <w:proofErr w:type="spellStart"/>
            <w:r>
              <w:rPr>
                <w:w w:val="105"/>
                <w:sz w:val="16"/>
              </w:rPr>
              <w:t>şi</w:t>
            </w:r>
            <w:proofErr w:type="spellEnd"/>
            <w:r>
              <w:rPr>
                <w:w w:val="105"/>
                <w:sz w:val="16"/>
              </w:rPr>
              <w:t xml:space="preserve"> proceduri </w:t>
            </w:r>
            <w:proofErr w:type="spellStart"/>
            <w:r>
              <w:rPr>
                <w:w w:val="105"/>
                <w:sz w:val="16"/>
              </w:rPr>
              <w:t>operaţionale</w:t>
            </w:r>
            <w:proofErr w:type="spellEnd"/>
            <w:r>
              <w:rPr>
                <w:w w:val="105"/>
                <w:sz w:val="16"/>
              </w:rPr>
              <w:t>;</w:t>
            </w:r>
          </w:p>
        </w:tc>
      </w:tr>
      <w:tr w:rsidR="00425A07" w14:paraId="01490F9F" w14:textId="77777777">
        <w:trPr>
          <w:trHeight w:val="428"/>
        </w:trPr>
        <w:tc>
          <w:tcPr>
            <w:tcW w:w="816" w:type="dxa"/>
          </w:tcPr>
          <w:p w14:paraId="0E6023BB" w14:textId="77777777" w:rsidR="00425A07" w:rsidRDefault="00D11BE6">
            <w:pPr>
              <w:pStyle w:val="TableParagraph"/>
              <w:ind w:left="21" w:right="82"/>
              <w:jc w:val="center"/>
              <w:rPr>
                <w:sz w:val="16"/>
              </w:rPr>
            </w:pPr>
            <w:r>
              <w:rPr>
                <w:spacing w:val="-2"/>
                <w:sz w:val="16"/>
              </w:rPr>
              <w:t>7.1.2</w:t>
            </w:r>
          </w:p>
        </w:tc>
        <w:tc>
          <w:tcPr>
            <w:tcW w:w="3265" w:type="dxa"/>
          </w:tcPr>
          <w:p w14:paraId="19477D3A" w14:textId="77777777" w:rsidR="00425A07" w:rsidRDefault="00D11BE6">
            <w:pPr>
              <w:pStyle w:val="TableParagraph"/>
              <w:spacing w:before="23" w:line="190" w:lineRule="atLeast"/>
              <w:ind w:left="78" w:right="132"/>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669BC7B3" w14:textId="77777777" w:rsidR="00425A07" w:rsidRDefault="00D11BE6">
            <w:pPr>
              <w:pStyle w:val="TableParagraph"/>
              <w:spacing w:before="23" w:line="190" w:lineRule="atLeast"/>
              <w:ind w:left="78" w:right="102"/>
              <w:rPr>
                <w:sz w:val="16"/>
              </w:rPr>
            </w:pPr>
            <w:r>
              <w:rPr>
                <w:w w:val="105"/>
                <w:sz w:val="16"/>
              </w:rPr>
              <w:t xml:space="preserve">Descrie un proces sau o activitate care se </w:t>
            </w:r>
            <w:proofErr w:type="spellStart"/>
            <w:r>
              <w:rPr>
                <w:w w:val="105"/>
                <w:sz w:val="16"/>
              </w:rPr>
              <w:t>desfăşoară</w:t>
            </w:r>
            <w:proofErr w:type="spellEnd"/>
            <w:r>
              <w:rPr>
                <w:w w:val="105"/>
                <w:sz w:val="16"/>
              </w:rPr>
              <w:t xml:space="preserve"> la nivelul unității aplicabil/aplicabilă majorității sau tuturor compartimentelor dintr-o unitate;</w:t>
            </w:r>
          </w:p>
        </w:tc>
      </w:tr>
      <w:tr w:rsidR="00425A07" w14:paraId="7A4658FE" w14:textId="77777777">
        <w:trPr>
          <w:trHeight w:val="620"/>
        </w:trPr>
        <w:tc>
          <w:tcPr>
            <w:tcW w:w="816" w:type="dxa"/>
          </w:tcPr>
          <w:p w14:paraId="6AE90852" w14:textId="77777777" w:rsidR="00425A07" w:rsidRDefault="00D11BE6">
            <w:pPr>
              <w:pStyle w:val="TableParagraph"/>
              <w:ind w:left="21" w:right="82"/>
              <w:jc w:val="center"/>
              <w:rPr>
                <w:sz w:val="16"/>
              </w:rPr>
            </w:pPr>
            <w:r>
              <w:rPr>
                <w:spacing w:val="-2"/>
                <w:sz w:val="16"/>
              </w:rPr>
              <w:t>7.1.3</w:t>
            </w:r>
          </w:p>
        </w:tc>
        <w:tc>
          <w:tcPr>
            <w:tcW w:w="3265" w:type="dxa"/>
          </w:tcPr>
          <w:p w14:paraId="08F12F86" w14:textId="77777777" w:rsidR="00425A07" w:rsidRDefault="00D11BE6">
            <w:pPr>
              <w:pStyle w:val="TableParagraph"/>
              <w:spacing w:line="254" w:lineRule="auto"/>
              <w:ind w:left="78"/>
              <w:rPr>
                <w:sz w:val="16"/>
              </w:rPr>
            </w:pPr>
            <w:r>
              <w:rPr>
                <w:w w:val="105"/>
                <w:sz w:val="16"/>
              </w:rPr>
              <w:t>Procedură</w:t>
            </w:r>
            <w:r>
              <w:rPr>
                <w:spacing w:val="-5"/>
                <w:w w:val="105"/>
                <w:sz w:val="16"/>
              </w:rPr>
              <w:t xml:space="preserve"> </w:t>
            </w:r>
            <w:proofErr w:type="spellStart"/>
            <w:r>
              <w:rPr>
                <w:w w:val="105"/>
                <w:sz w:val="16"/>
              </w:rPr>
              <w:t>operaţională</w:t>
            </w:r>
            <w:proofErr w:type="spellEnd"/>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27B8DEC1" w14:textId="77777777" w:rsidR="00425A07" w:rsidRDefault="00D11BE6">
            <w:pPr>
              <w:pStyle w:val="TableParagraph"/>
              <w:spacing w:before="23" w:line="190" w:lineRule="atLeast"/>
              <w:ind w:left="78" w:right="231"/>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proofErr w:type="spellStart"/>
            <w:r>
              <w:rPr>
                <w:w w:val="105"/>
                <w:sz w:val="16"/>
              </w:rPr>
              <w:t>desfăşoară</w:t>
            </w:r>
            <w:proofErr w:type="spellEnd"/>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unitate, fără aplicabilitate la nivelul întregii unități;</w:t>
            </w:r>
          </w:p>
        </w:tc>
      </w:tr>
      <w:tr w:rsidR="00425A07" w14:paraId="03160E4F" w14:textId="77777777">
        <w:trPr>
          <w:trHeight w:val="620"/>
        </w:trPr>
        <w:tc>
          <w:tcPr>
            <w:tcW w:w="816" w:type="dxa"/>
          </w:tcPr>
          <w:p w14:paraId="77D10207" w14:textId="77777777" w:rsidR="00425A07" w:rsidRDefault="00D11BE6">
            <w:pPr>
              <w:pStyle w:val="TableParagraph"/>
              <w:ind w:left="21" w:right="82"/>
              <w:jc w:val="center"/>
              <w:rPr>
                <w:sz w:val="16"/>
              </w:rPr>
            </w:pPr>
            <w:r>
              <w:rPr>
                <w:spacing w:val="-2"/>
                <w:sz w:val="16"/>
              </w:rPr>
              <w:t>7.1.4</w:t>
            </w:r>
          </w:p>
        </w:tc>
        <w:tc>
          <w:tcPr>
            <w:tcW w:w="3265" w:type="dxa"/>
          </w:tcPr>
          <w:p w14:paraId="2847CD31" w14:textId="77777777" w:rsidR="00425A07" w:rsidRDefault="00D11BE6">
            <w:pPr>
              <w:pStyle w:val="TableParagraph"/>
              <w:ind w:left="78"/>
              <w:rPr>
                <w:sz w:val="16"/>
              </w:rPr>
            </w:pPr>
            <w:r>
              <w:rPr>
                <w:spacing w:val="-2"/>
                <w:w w:val="105"/>
                <w:sz w:val="16"/>
              </w:rPr>
              <w:t>Document</w:t>
            </w:r>
          </w:p>
        </w:tc>
        <w:tc>
          <w:tcPr>
            <w:tcW w:w="6122" w:type="dxa"/>
          </w:tcPr>
          <w:p w14:paraId="65979402" w14:textId="77777777" w:rsidR="00425A07" w:rsidRDefault="00D11BE6">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425A07" w14:paraId="065CB2C4" w14:textId="77777777">
        <w:trPr>
          <w:trHeight w:val="428"/>
        </w:trPr>
        <w:tc>
          <w:tcPr>
            <w:tcW w:w="816" w:type="dxa"/>
          </w:tcPr>
          <w:p w14:paraId="002FB0AA" w14:textId="77777777" w:rsidR="00425A07" w:rsidRDefault="00D11BE6">
            <w:pPr>
              <w:pStyle w:val="TableParagraph"/>
              <w:ind w:left="21" w:right="82"/>
              <w:jc w:val="center"/>
              <w:rPr>
                <w:sz w:val="16"/>
              </w:rPr>
            </w:pPr>
            <w:r>
              <w:rPr>
                <w:spacing w:val="-2"/>
                <w:sz w:val="16"/>
              </w:rPr>
              <w:t>7.1.5</w:t>
            </w:r>
          </w:p>
        </w:tc>
        <w:tc>
          <w:tcPr>
            <w:tcW w:w="3265" w:type="dxa"/>
          </w:tcPr>
          <w:p w14:paraId="40991392" w14:textId="77777777" w:rsidR="00425A07" w:rsidRDefault="00D11BE6">
            <w:pPr>
              <w:pStyle w:val="TableParagraph"/>
              <w:ind w:left="78"/>
              <w:rPr>
                <w:sz w:val="16"/>
              </w:rPr>
            </w:pPr>
            <w:r>
              <w:rPr>
                <w:spacing w:val="-2"/>
                <w:w w:val="105"/>
                <w:sz w:val="16"/>
              </w:rPr>
              <w:t>Aprobare</w:t>
            </w:r>
          </w:p>
        </w:tc>
        <w:tc>
          <w:tcPr>
            <w:tcW w:w="6122" w:type="dxa"/>
          </w:tcPr>
          <w:p w14:paraId="4B90A026" w14:textId="77777777" w:rsidR="00425A07" w:rsidRDefault="00D11BE6">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proofErr w:type="spellStart"/>
            <w:r>
              <w:rPr>
                <w:w w:val="105"/>
                <w:sz w:val="16"/>
              </w:rPr>
              <w:t>şi</w:t>
            </w:r>
            <w:proofErr w:type="spellEnd"/>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proofErr w:type="spellStart"/>
            <w:r>
              <w:rPr>
                <w:w w:val="105"/>
                <w:sz w:val="16"/>
              </w:rPr>
              <w:t>autorităţii</w:t>
            </w:r>
            <w:proofErr w:type="spellEnd"/>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 xml:space="preserve">a fi de acord cu aplicarea respectivului document în </w:t>
            </w:r>
            <w:proofErr w:type="spellStart"/>
            <w:r>
              <w:rPr>
                <w:w w:val="105"/>
                <w:sz w:val="16"/>
              </w:rPr>
              <w:t>organizaţie</w:t>
            </w:r>
            <w:proofErr w:type="spellEnd"/>
            <w:r>
              <w:rPr>
                <w:w w:val="105"/>
                <w:sz w:val="16"/>
              </w:rPr>
              <w:t>;</w:t>
            </w:r>
          </w:p>
        </w:tc>
      </w:tr>
      <w:tr w:rsidR="00425A07" w14:paraId="4FDBBF89" w14:textId="77777777">
        <w:trPr>
          <w:trHeight w:val="620"/>
        </w:trPr>
        <w:tc>
          <w:tcPr>
            <w:tcW w:w="816" w:type="dxa"/>
          </w:tcPr>
          <w:p w14:paraId="2D42BE54" w14:textId="77777777" w:rsidR="00425A07" w:rsidRDefault="00D11BE6">
            <w:pPr>
              <w:pStyle w:val="TableParagraph"/>
              <w:ind w:left="21" w:right="82"/>
              <w:jc w:val="center"/>
              <w:rPr>
                <w:sz w:val="16"/>
              </w:rPr>
            </w:pPr>
            <w:r>
              <w:rPr>
                <w:spacing w:val="-2"/>
                <w:sz w:val="16"/>
              </w:rPr>
              <w:t>7.1.6</w:t>
            </w:r>
          </w:p>
        </w:tc>
        <w:tc>
          <w:tcPr>
            <w:tcW w:w="3265" w:type="dxa"/>
          </w:tcPr>
          <w:p w14:paraId="748C6E09" w14:textId="77777777" w:rsidR="00425A07" w:rsidRDefault="00D11BE6">
            <w:pPr>
              <w:pStyle w:val="TableParagraph"/>
              <w:ind w:left="78"/>
              <w:rPr>
                <w:sz w:val="16"/>
              </w:rPr>
            </w:pPr>
            <w:r>
              <w:rPr>
                <w:spacing w:val="-2"/>
                <w:w w:val="105"/>
                <w:sz w:val="16"/>
              </w:rPr>
              <w:t>Verificare</w:t>
            </w:r>
          </w:p>
        </w:tc>
        <w:tc>
          <w:tcPr>
            <w:tcW w:w="6122" w:type="dxa"/>
          </w:tcPr>
          <w:p w14:paraId="4A664116" w14:textId="77777777" w:rsidR="00425A07" w:rsidRDefault="00D11BE6">
            <w:pPr>
              <w:pStyle w:val="TableParagraph"/>
              <w:spacing w:before="23" w:line="190" w:lineRule="atLeast"/>
              <w:ind w:left="78" w:right="102"/>
              <w:rPr>
                <w:sz w:val="16"/>
              </w:rPr>
            </w:pPr>
            <w:r>
              <w:rPr>
                <w:w w:val="105"/>
                <w:sz w:val="16"/>
              </w:rPr>
              <w:t xml:space="preserve">Confirmare prin examinare </w:t>
            </w:r>
            <w:proofErr w:type="spellStart"/>
            <w:r>
              <w:rPr>
                <w:w w:val="105"/>
                <w:sz w:val="16"/>
              </w:rPr>
              <w:t>şi</w:t>
            </w:r>
            <w:proofErr w:type="spellEnd"/>
            <w:r>
              <w:rPr>
                <w:w w:val="105"/>
                <w:sz w:val="16"/>
              </w:rPr>
              <w:t xml:space="preserve"> furnizare de dovezi obiective de către autoritatea desemnată (verificator), a faptului că sunt satisfăcute </w:t>
            </w:r>
            <w:proofErr w:type="spellStart"/>
            <w:r>
              <w:rPr>
                <w:w w:val="105"/>
                <w:sz w:val="16"/>
              </w:rPr>
              <w:t>cerinţele</w:t>
            </w:r>
            <w:proofErr w:type="spellEnd"/>
            <w:r>
              <w:rPr>
                <w:w w:val="105"/>
                <w:sz w:val="16"/>
              </w:rPr>
              <w:t xml:space="preserve"> specificate, inclusiv </w:t>
            </w:r>
            <w:proofErr w:type="spellStart"/>
            <w:r>
              <w:rPr>
                <w:w w:val="105"/>
                <w:sz w:val="16"/>
              </w:rPr>
              <w:t>cerinţele</w:t>
            </w:r>
            <w:proofErr w:type="spellEnd"/>
            <w:r>
              <w:rPr>
                <w:w w:val="105"/>
                <w:sz w:val="16"/>
              </w:rPr>
              <w:t xml:space="preserve"> Comisiei de Monitorizare;</w:t>
            </w:r>
          </w:p>
        </w:tc>
      </w:tr>
      <w:tr w:rsidR="00425A07" w14:paraId="579D0D5B" w14:textId="77777777">
        <w:trPr>
          <w:trHeight w:val="428"/>
        </w:trPr>
        <w:tc>
          <w:tcPr>
            <w:tcW w:w="816" w:type="dxa"/>
          </w:tcPr>
          <w:p w14:paraId="3C4FBCBE" w14:textId="77777777" w:rsidR="00425A07" w:rsidRDefault="00D11BE6">
            <w:pPr>
              <w:pStyle w:val="TableParagraph"/>
              <w:ind w:left="21" w:right="82"/>
              <w:jc w:val="center"/>
              <w:rPr>
                <w:sz w:val="16"/>
              </w:rPr>
            </w:pPr>
            <w:r>
              <w:rPr>
                <w:spacing w:val="-2"/>
                <w:sz w:val="16"/>
              </w:rPr>
              <w:t>7.1.7</w:t>
            </w:r>
          </w:p>
        </w:tc>
        <w:tc>
          <w:tcPr>
            <w:tcW w:w="3265" w:type="dxa"/>
          </w:tcPr>
          <w:p w14:paraId="5A0893EC" w14:textId="77777777" w:rsidR="00425A07" w:rsidRDefault="00D11BE6">
            <w:pPr>
              <w:pStyle w:val="TableParagraph"/>
              <w:ind w:left="78"/>
              <w:rPr>
                <w:sz w:val="16"/>
              </w:rPr>
            </w:pPr>
            <w:proofErr w:type="spellStart"/>
            <w:r>
              <w:rPr>
                <w:w w:val="105"/>
                <w:sz w:val="16"/>
              </w:rPr>
              <w:t>Ediţie</w:t>
            </w:r>
            <w:proofErr w:type="spellEnd"/>
            <w:r>
              <w:rPr>
                <w:w w:val="105"/>
                <w:sz w:val="16"/>
              </w:rPr>
              <w:t xml:space="preserve"> a unei proceduri</w:t>
            </w:r>
            <w:r>
              <w:rPr>
                <w:spacing w:val="1"/>
                <w:w w:val="105"/>
                <w:sz w:val="16"/>
              </w:rPr>
              <w:t xml:space="preserve"> </w:t>
            </w:r>
            <w:proofErr w:type="spellStart"/>
            <w:r>
              <w:rPr>
                <w:spacing w:val="-2"/>
                <w:w w:val="105"/>
                <w:sz w:val="16"/>
              </w:rPr>
              <w:t>operaţionale</w:t>
            </w:r>
            <w:proofErr w:type="spellEnd"/>
          </w:p>
        </w:tc>
        <w:tc>
          <w:tcPr>
            <w:tcW w:w="6122" w:type="dxa"/>
          </w:tcPr>
          <w:p w14:paraId="161FA8D7" w14:textId="77777777" w:rsidR="00425A07" w:rsidRDefault="00D11BE6">
            <w:pPr>
              <w:pStyle w:val="TableParagraph"/>
              <w:spacing w:before="23" w:line="190" w:lineRule="atLeast"/>
              <w:ind w:left="78" w:right="231"/>
              <w:rPr>
                <w:sz w:val="16"/>
              </w:rPr>
            </w:pPr>
            <w:r>
              <w:rPr>
                <w:w w:val="105"/>
                <w:sz w:val="16"/>
              </w:rPr>
              <w:t>Forma</w:t>
            </w:r>
            <w:r>
              <w:rPr>
                <w:spacing w:val="-6"/>
                <w:w w:val="105"/>
                <w:sz w:val="16"/>
              </w:rPr>
              <w:t xml:space="preserve"> </w:t>
            </w:r>
            <w:proofErr w:type="spellStart"/>
            <w:r>
              <w:rPr>
                <w:w w:val="105"/>
                <w:sz w:val="16"/>
              </w:rPr>
              <w:t>iniţială</w:t>
            </w:r>
            <w:proofErr w:type="spellEnd"/>
            <w:r>
              <w:rPr>
                <w:spacing w:val="-6"/>
                <w:w w:val="105"/>
                <w:sz w:val="16"/>
              </w:rPr>
              <w:t xml:space="preserve"> </w:t>
            </w:r>
            <w:r>
              <w:rPr>
                <w:w w:val="105"/>
                <w:sz w:val="16"/>
              </w:rPr>
              <w:t>sau</w:t>
            </w:r>
            <w:r>
              <w:rPr>
                <w:spacing w:val="-6"/>
                <w:w w:val="105"/>
                <w:sz w:val="16"/>
              </w:rPr>
              <w:t xml:space="preserve"> </w:t>
            </w:r>
            <w:r>
              <w:rPr>
                <w:w w:val="105"/>
                <w:sz w:val="16"/>
              </w:rPr>
              <w:t>actualizată,</w:t>
            </w:r>
            <w:r>
              <w:rPr>
                <w:spacing w:val="-6"/>
                <w:w w:val="105"/>
                <w:sz w:val="16"/>
              </w:rPr>
              <w:t xml:space="preserve"> </w:t>
            </w:r>
            <w:r>
              <w:rPr>
                <w:w w:val="105"/>
                <w:sz w:val="16"/>
              </w:rPr>
              <w:t>după</w:t>
            </w:r>
            <w:r>
              <w:rPr>
                <w:spacing w:val="-6"/>
                <w:w w:val="105"/>
                <w:sz w:val="16"/>
              </w:rPr>
              <w:t xml:space="preserve"> </w:t>
            </w:r>
            <w:r>
              <w:rPr>
                <w:w w:val="105"/>
                <w:sz w:val="16"/>
              </w:rPr>
              <w:t>caz,</w:t>
            </w:r>
            <w:r>
              <w:rPr>
                <w:spacing w:val="-6"/>
                <w:w w:val="105"/>
                <w:sz w:val="16"/>
              </w:rPr>
              <w:t xml:space="preserve"> </w:t>
            </w:r>
            <w:r>
              <w:rPr>
                <w:w w:val="105"/>
                <w:sz w:val="16"/>
              </w:rPr>
              <w:t>a</w:t>
            </w:r>
            <w:r>
              <w:rPr>
                <w:spacing w:val="-6"/>
                <w:w w:val="105"/>
                <w:sz w:val="16"/>
              </w:rPr>
              <w:t xml:space="preserve"> </w:t>
            </w:r>
            <w:r>
              <w:rPr>
                <w:w w:val="105"/>
                <w:sz w:val="16"/>
              </w:rPr>
              <w:t>unei</w:t>
            </w:r>
            <w:r>
              <w:rPr>
                <w:spacing w:val="-6"/>
                <w:w w:val="105"/>
                <w:sz w:val="16"/>
              </w:rPr>
              <w:t xml:space="preserve"> </w:t>
            </w:r>
            <w:r>
              <w:rPr>
                <w:w w:val="105"/>
                <w:sz w:val="16"/>
              </w:rPr>
              <w:t>proceduri</w:t>
            </w:r>
            <w:r>
              <w:rPr>
                <w:spacing w:val="-6"/>
                <w:w w:val="105"/>
                <w:sz w:val="16"/>
              </w:rPr>
              <w:t xml:space="preserve"> </w:t>
            </w:r>
            <w:proofErr w:type="spellStart"/>
            <w:r>
              <w:rPr>
                <w:w w:val="105"/>
                <w:sz w:val="16"/>
              </w:rPr>
              <w:t>operaţionale</w:t>
            </w:r>
            <w:proofErr w:type="spellEnd"/>
            <w:r>
              <w:rPr>
                <w:w w:val="105"/>
                <w:sz w:val="16"/>
              </w:rPr>
              <w:t xml:space="preserve">, aprobată </w:t>
            </w:r>
            <w:proofErr w:type="spellStart"/>
            <w:r>
              <w:rPr>
                <w:w w:val="105"/>
                <w:sz w:val="16"/>
              </w:rPr>
              <w:t>şi</w:t>
            </w:r>
            <w:proofErr w:type="spellEnd"/>
            <w:r>
              <w:rPr>
                <w:w w:val="105"/>
                <w:sz w:val="16"/>
              </w:rPr>
              <w:t xml:space="preserve"> difuzată;</w:t>
            </w:r>
          </w:p>
        </w:tc>
      </w:tr>
      <w:tr w:rsidR="00425A07" w14:paraId="6AB98546" w14:textId="77777777">
        <w:trPr>
          <w:trHeight w:val="620"/>
        </w:trPr>
        <w:tc>
          <w:tcPr>
            <w:tcW w:w="816" w:type="dxa"/>
          </w:tcPr>
          <w:p w14:paraId="3F164050" w14:textId="77777777" w:rsidR="00425A07" w:rsidRDefault="00D11BE6">
            <w:pPr>
              <w:pStyle w:val="TableParagraph"/>
              <w:ind w:left="21" w:right="82"/>
              <w:jc w:val="center"/>
              <w:rPr>
                <w:sz w:val="16"/>
              </w:rPr>
            </w:pPr>
            <w:r>
              <w:rPr>
                <w:spacing w:val="-2"/>
                <w:sz w:val="16"/>
              </w:rPr>
              <w:t>7.1.8</w:t>
            </w:r>
          </w:p>
        </w:tc>
        <w:tc>
          <w:tcPr>
            <w:tcW w:w="3265" w:type="dxa"/>
          </w:tcPr>
          <w:p w14:paraId="53AE1840" w14:textId="77777777" w:rsidR="00425A07" w:rsidRDefault="00D11BE6">
            <w:pPr>
              <w:pStyle w:val="TableParagraph"/>
              <w:ind w:left="78"/>
              <w:rPr>
                <w:sz w:val="16"/>
              </w:rPr>
            </w:pPr>
            <w:r>
              <w:rPr>
                <w:w w:val="105"/>
                <w:sz w:val="16"/>
              </w:rPr>
              <w:t>Revizia</w:t>
            </w:r>
            <w:r>
              <w:rPr>
                <w:spacing w:val="-11"/>
                <w:w w:val="105"/>
                <w:sz w:val="16"/>
              </w:rPr>
              <w:t xml:space="preserve"> </w:t>
            </w:r>
            <w:r>
              <w:rPr>
                <w:w w:val="105"/>
                <w:sz w:val="16"/>
              </w:rPr>
              <w:t>în</w:t>
            </w:r>
            <w:r>
              <w:rPr>
                <w:spacing w:val="-11"/>
                <w:w w:val="105"/>
                <w:sz w:val="16"/>
              </w:rPr>
              <w:t xml:space="preserve"> </w:t>
            </w:r>
            <w:r>
              <w:rPr>
                <w:w w:val="105"/>
                <w:sz w:val="16"/>
              </w:rPr>
              <w:t>cadrul</w:t>
            </w:r>
            <w:r>
              <w:rPr>
                <w:spacing w:val="-11"/>
                <w:w w:val="105"/>
                <w:sz w:val="16"/>
              </w:rPr>
              <w:t xml:space="preserve"> </w:t>
            </w:r>
            <w:r>
              <w:rPr>
                <w:w w:val="105"/>
                <w:sz w:val="16"/>
              </w:rPr>
              <w:t>unei</w:t>
            </w:r>
            <w:r>
              <w:rPr>
                <w:spacing w:val="-11"/>
                <w:w w:val="105"/>
                <w:sz w:val="16"/>
              </w:rPr>
              <w:t xml:space="preserve"> </w:t>
            </w:r>
            <w:proofErr w:type="spellStart"/>
            <w:r>
              <w:rPr>
                <w:spacing w:val="-2"/>
                <w:w w:val="105"/>
                <w:sz w:val="16"/>
              </w:rPr>
              <w:t>ediţii</w:t>
            </w:r>
            <w:proofErr w:type="spellEnd"/>
          </w:p>
        </w:tc>
        <w:tc>
          <w:tcPr>
            <w:tcW w:w="6122" w:type="dxa"/>
          </w:tcPr>
          <w:p w14:paraId="58E52B43" w14:textId="77777777" w:rsidR="00425A07" w:rsidRDefault="00D11BE6">
            <w:pPr>
              <w:pStyle w:val="TableParagraph"/>
              <w:spacing w:before="23" w:line="190" w:lineRule="atLeast"/>
              <w:ind w:left="78" w:right="102"/>
              <w:rPr>
                <w:sz w:val="16"/>
              </w:rPr>
            </w:pPr>
            <w:proofErr w:type="spellStart"/>
            <w:r>
              <w:rPr>
                <w:w w:val="105"/>
                <w:sz w:val="16"/>
              </w:rPr>
              <w:t>Acţiunile</w:t>
            </w:r>
            <w:proofErr w:type="spellEnd"/>
            <w:r>
              <w:rPr>
                <w:spacing w:val="-9"/>
                <w:w w:val="105"/>
                <w:sz w:val="16"/>
              </w:rPr>
              <w:t xml:space="preserve"> </w:t>
            </w:r>
            <w:r>
              <w:rPr>
                <w:w w:val="105"/>
                <w:sz w:val="16"/>
              </w:rPr>
              <w:t>de</w:t>
            </w:r>
            <w:r>
              <w:rPr>
                <w:spacing w:val="-9"/>
                <w:w w:val="105"/>
                <w:sz w:val="16"/>
              </w:rPr>
              <w:t xml:space="preserve"> </w:t>
            </w:r>
            <w:r>
              <w:rPr>
                <w:w w:val="105"/>
                <w:sz w:val="16"/>
              </w:rPr>
              <w:t>modificare,</w:t>
            </w:r>
            <w:r>
              <w:rPr>
                <w:spacing w:val="-9"/>
                <w:w w:val="105"/>
                <w:sz w:val="16"/>
              </w:rPr>
              <w:t xml:space="preserve"> </w:t>
            </w:r>
            <w:r>
              <w:rPr>
                <w:w w:val="105"/>
                <w:sz w:val="16"/>
              </w:rPr>
              <w:t>adăugare,</w:t>
            </w:r>
            <w:r>
              <w:rPr>
                <w:spacing w:val="-9"/>
                <w:w w:val="105"/>
                <w:sz w:val="16"/>
              </w:rPr>
              <w:t xml:space="preserve"> </w:t>
            </w:r>
            <w:r>
              <w:rPr>
                <w:w w:val="105"/>
                <w:sz w:val="16"/>
              </w:rPr>
              <w:t>suprimare</w:t>
            </w:r>
            <w:r>
              <w:rPr>
                <w:spacing w:val="-9"/>
                <w:w w:val="105"/>
                <w:sz w:val="16"/>
              </w:rPr>
              <w:t xml:space="preserve"> </w:t>
            </w:r>
            <w:r>
              <w:rPr>
                <w:w w:val="105"/>
                <w:sz w:val="16"/>
              </w:rPr>
              <w:t>sau</w:t>
            </w:r>
            <w:r>
              <w:rPr>
                <w:spacing w:val="-9"/>
                <w:w w:val="105"/>
                <w:sz w:val="16"/>
              </w:rPr>
              <w:t xml:space="preserve"> </w:t>
            </w:r>
            <w:r>
              <w:rPr>
                <w:w w:val="105"/>
                <w:sz w:val="16"/>
              </w:rPr>
              <w:t>alte</w:t>
            </w:r>
            <w:r>
              <w:rPr>
                <w:spacing w:val="-9"/>
                <w:w w:val="105"/>
                <w:sz w:val="16"/>
              </w:rPr>
              <w:t xml:space="preserve"> </w:t>
            </w:r>
            <w:r>
              <w:rPr>
                <w:w w:val="105"/>
                <w:sz w:val="16"/>
              </w:rPr>
              <w:t>asemenea,</w:t>
            </w:r>
            <w:r>
              <w:rPr>
                <w:spacing w:val="-9"/>
                <w:w w:val="105"/>
                <w:sz w:val="16"/>
              </w:rPr>
              <w:t xml:space="preserve"> </w:t>
            </w:r>
            <w:r>
              <w:rPr>
                <w:w w:val="105"/>
                <w:sz w:val="16"/>
              </w:rPr>
              <w:t>după</w:t>
            </w:r>
            <w:r>
              <w:rPr>
                <w:spacing w:val="-9"/>
                <w:w w:val="105"/>
                <w:sz w:val="16"/>
              </w:rPr>
              <w:t xml:space="preserve"> </w:t>
            </w:r>
            <w:r>
              <w:rPr>
                <w:w w:val="105"/>
                <w:sz w:val="16"/>
              </w:rPr>
              <w:t>caz,</w:t>
            </w:r>
            <w:r>
              <w:rPr>
                <w:spacing w:val="-9"/>
                <w:w w:val="105"/>
                <w:sz w:val="16"/>
              </w:rPr>
              <w:t xml:space="preserve"> </w:t>
            </w:r>
            <w:r>
              <w:rPr>
                <w:w w:val="105"/>
                <w:sz w:val="16"/>
              </w:rPr>
              <w:t xml:space="preserve">a uneia sau mai multor componente ale unei </w:t>
            </w:r>
            <w:proofErr w:type="spellStart"/>
            <w:r>
              <w:rPr>
                <w:w w:val="105"/>
                <w:sz w:val="16"/>
              </w:rPr>
              <w:t>ediţii</w:t>
            </w:r>
            <w:proofErr w:type="spellEnd"/>
            <w:r>
              <w:rPr>
                <w:w w:val="105"/>
                <w:sz w:val="16"/>
              </w:rPr>
              <w:t xml:space="preserve"> a procedurii </w:t>
            </w:r>
            <w:proofErr w:type="spellStart"/>
            <w:r>
              <w:rPr>
                <w:w w:val="105"/>
                <w:sz w:val="16"/>
              </w:rPr>
              <w:t>operaţionale</w:t>
            </w:r>
            <w:proofErr w:type="spellEnd"/>
            <w:r>
              <w:rPr>
                <w:w w:val="105"/>
                <w:sz w:val="16"/>
              </w:rPr>
              <w:t xml:space="preserve">, </w:t>
            </w:r>
            <w:proofErr w:type="spellStart"/>
            <w:r>
              <w:rPr>
                <w:w w:val="105"/>
                <w:sz w:val="16"/>
              </w:rPr>
              <w:t>acţiuni</w:t>
            </w:r>
            <w:proofErr w:type="spellEnd"/>
            <w:r>
              <w:rPr>
                <w:w w:val="105"/>
                <w:sz w:val="16"/>
              </w:rPr>
              <w:t xml:space="preserve"> care au fost aprobate </w:t>
            </w:r>
            <w:proofErr w:type="spellStart"/>
            <w:r>
              <w:rPr>
                <w:w w:val="105"/>
                <w:sz w:val="16"/>
              </w:rPr>
              <w:t>şi</w:t>
            </w:r>
            <w:proofErr w:type="spellEnd"/>
            <w:r>
              <w:rPr>
                <w:w w:val="105"/>
                <w:sz w:val="16"/>
              </w:rPr>
              <w:t xml:space="preserve"> difuzate.</w:t>
            </w:r>
          </w:p>
        </w:tc>
      </w:tr>
    </w:tbl>
    <w:p w14:paraId="6A3AC9C2" w14:textId="77777777" w:rsidR="00425A07" w:rsidRDefault="00425A07">
      <w:pPr>
        <w:pStyle w:val="BodyText"/>
        <w:spacing w:before="51"/>
        <w:rPr>
          <w:rFonts w:ascii="Arial Black"/>
        </w:rPr>
      </w:pPr>
    </w:p>
    <w:p w14:paraId="6C5B16ED" w14:textId="77777777" w:rsidR="00425A07" w:rsidRDefault="00D11BE6">
      <w:pPr>
        <w:pStyle w:val="ListParagraph"/>
        <w:numPr>
          <w:ilvl w:val="1"/>
          <w:numId w:val="7"/>
        </w:numPr>
        <w:tabs>
          <w:tab w:val="left" w:pos="773"/>
        </w:tabs>
        <w:spacing w:before="1"/>
        <w:ind w:left="773" w:hanging="391"/>
        <w:rPr>
          <w:rFonts w:ascii="Arial Black"/>
          <w:sz w:val="20"/>
        </w:rPr>
      </w:pPr>
      <w:r>
        <w:rPr>
          <w:rFonts w:ascii="Arial Black"/>
          <w:w w:val="90"/>
          <w:sz w:val="20"/>
        </w:rPr>
        <w:t>Abrevieri</w:t>
      </w:r>
      <w:r>
        <w:rPr>
          <w:rFonts w:ascii="Arial Black"/>
          <w:spacing w:val="-5"/>
          <w:w w:val="90"/>
          <w:sz w:val="20"/>
        </w:rPr>
        <w:t xml:space="preserve"> </w:t>
      </w:r>
      <w:r>
        <w:rPr>
          <w:rFonts w:ascii="Arial Black"/>
          <w:w w:val="90"/>
          <w:sz w:val="20"/>
        </w:rPr>
        <w:t>ale</w:t>
      </w:r>
      <w:r>
        <w:rPr>
          <w:rFonts w:ascii="Arial Black"/>
          <w:spacing w:val="-4"/>
          <w:w w:val="90"/>
          <w:sz w:val="20"/>
        </w:rPr>
        <w:t xml:space="preserve"> </w:t>
      </w:r>
      <w:r>
        <w:rPr>
          <w:rFonts w:ascii="Arial Black"/>
          <w:spacing w:val="-2"/>
          <w:w w:val="90"/>
          <w:sz w:val="20"/>
        </w:rPr>
        <w:t>termenilor:</w:t>
      </w:r>
    </w:p>
    <w:p w14:paraId="7D8B812C" w14:textId="77777777" w:rsidR="00425A07" w:rsidRDefault="00425A07">
      <w:pPr>
        <w:pStyle w:val="BodyText"/>
        <w:spacing w:before="10"/>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40"/>
        <w:gridCol w:w="6348"/>
      </w:tblGrid>
      <w:tr w:rsidR="00425A07" w14:paraId="73A355C9" w14:textId="77777777">
        <w:trPr>
          <w:trHeight w:val="244"/>
        </w:trPr>
        <w:tc>
          <w:tcPr>
            <w:tcW w:w="816" w:type="dxa"/>
            <w:shd w:val="clear" w:color="auto" w:fill="EDEDED"/>
          </w:tcPr>
          <w:p w14:paraId="6BE77795" w14:textId="77777777" w:rsidR="00425A07" w:rsidRDefault="00D11BE6">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040" w:type="dxa"/>
            <w:shd w:val="clear" w:color="auto" w:fill="EDEDED"/>
          </w:tcPr>
          <w:p w14:paraId="29E3800C" w14:textId="77777777" w:rsidR="00425A07" w:rsidRDefault="00D11BE6">
            <w:pPr>
              <w:pStyle w:val="TableParagraph"/>
              <w:spacing w:before="8" w:line="216" w:lineRule="exact"/>
              <w:ind w:left="80" w:right="61"/>
              <w:jc w:val="center"/>
              <w:rPr>
                <w:rFonts w:ascii="Arial Black"/>
                <w:sz w:val="16"/>
              </w:rPr>
            </w:pPr>
            <w:r>
              <w:rPr>
                <w:rFonts w:ascii="Arial Black"/>
                <w:spacing w:val="-2"/>
                <w:sz w:val="16"/>
              </w:rPr>
              <w:t>Abrevierea</w:t>
            </w:r>
          </w:p>
        </w:tc>
        <w:tc>
          <w:tcPr>
            <w:tcW w:w="6348" w:type="dxa"/>
            <w:shd w:val="clear" w:color="auto" w:fill="EDEDED"/>
          </w:tcPr>
          <w:p w14:paraId="17B41C03" w14:textId="77777777" w:rsidR="00425A07" w:rsidRDefault="00D11BE6">
            <w:pPr>
              <w:pStyle w:val="TableParagraph"/>
              <w:spacing w:before="8" w:line="216" w:lineRule="exact"/>
              <w:ind w:left="80" w:right="60"/>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425A07" w14:paraId="7CCDA4D5" w14:textId="77777777">
        <w:trPr>
          <w:trHeight w:val="236"/>
        </w:trPr>
        <w:tc>
          <w:tcPr>
            <w:tcW w:w="816" w:type="dxa"/>
          </w:tcPr>
          <w:p w14:paraId="5C1EF0C9" w14:textId="77777777" w:rsidR="00425A07" w:rsidRDefault="00D11BE6">
            <w:pPr>
              <w:pStyle w:val="TableParagraph"/>
              <w:ind w:left="21" w:right="82"/>
              <w:jc w:val="center"/>
              <w:rPr>
                <w:sz w:val="16"/>
              </w:rPr>
            </w:pPr>
            <w:r>
              <w:rPr>
                <w:spacing w:val="-10"/>
                <w:sz w:val="16"/>
              </w:rPr>
              <w:t>1</w:t>
            </w:r>
          </w:p>
        </w:tc>
        <w:tc>
          <w:tcPr>
            <w:tcW w:w="3040" w:type="dxa"/>
          </w:tcPr>
          <w:p w14:paraId="2A083719" w14:textId="77777777" w:rsidR="00425A07" w:rsidRDefault="00D11BE6">
            <w:pPr>
              <w:pStyle w:val="TableParagraph"/>
              <w:ind w:left="19" w:right="80"/>
              <w:jc w:val="center"/>
              <w:rPr>
                <w:sz w:val="16"/>
              </w:rPr>
            </w:pPr>
            <w:r>
              <w:rPr>
                <w:spacing w:val="-10"/>
                <w:sz w:val="16"/>
              </w:rPr>
              <w:t>2</w:t>
            </w:r>
          </w:p>
        </w:tc>
        <w:tc>
          <w:tcPr>
            <w:tcW w:w="6348" w:type="dxa"/>
          </w:tcPr>
          <w:p w14:paraId="18367906" w14:textId="77777777" w:rsidR="00425A07" w:rsidRDefault="00D11BE6">
            <w:pPr>
              <w:pStyle w:val="TableParagraph"/>
              <w:ind w:left="20" w:right="80"/>
              <w:jc w:val="center"/>
              <w:rPr>
                <w:sz w:val="16"/>
              </w:rPr>
            </w:pPr>
            <w:r>
              <w:rPr>
                <w:spacing w:val="-10"/>
                <w:sz w:val="16"/>
              </w:rPr>
              <w:t>3</w:t>
            </w:r>
          </w:p>
        </w:tc>
      </w:tr>
      <w:tr w:rsidR="00425A07" w14:paraId="281416BB" w14:textId="77777777">
        <w:trPr>
          <w:trHeight w:val="236"/>
        </w:trPr>
        <w:tc>
          <w:tcPr>
            <w:tcW w:w="816" w:type="dxa"/>
          </w:tcPr>
          <w:p w14:paraId="78396E6B" w14:textId="77777777" w:rsidR="00425A07" w:rsidRDefault="00D11BE6">
            <w:pPr>
              <w:pStyle w:val="TableParagraph"/>
              <w:ind w:left="21" w:right="82"/>
              <w:jc w:val="center"/>
              <w:rPr>
                <w:sz w:val="16"/>
              </w:rPr>
            </w:pPr>
            <w:r>
              <w:rPr>
                <w:spacing w:val="-2"/>
                <w:sz w:val="16"/>
              </w:rPr>
              <w:t>7.2.1</w:t>
            </w:r>
          </w:p>
        </w:tc>
        <w:tc>
          <w:tcPr>
            <w:tcW w:w="3040" w:type="dxa"/>
          </w:tcPr>
          <w:p w14:paraId="4E4E0691" w14:textId="77777777" w:rsidR="00425A07" w:rsidRDefault="00D11BE6">
            <w:pPr>
              <w:pStyle w:val="TableParagraph"/>
              <w:ind w:left="78"/>
              <w:rPr>
                <w:sz w:val="16"/>
              </w:rPr>
            </w:pPr>
            <w:r>
              <w:rPr>
                <w:spacing w:val="-4"/>
                <w:sz w:val="16"/>
              </w:rPr>
              <w:t>P.S.</w:t>
            </w:r>
          </w:p>
        </w:tc>
        <w:tc>
          <w:tcPr>
            <w:tcW w:w="6348" w:type="dxa"/>
          </w:tcPr>
          <w:p w14:paraId="225EC0B8" w14:textId="77777777" w:rsidR="00425A07" w:rsidRDefault="00D11BE6">
            <w:pPr>
              <w:pStyle w:val="TableParagraph"/>
              <w:ind w:left="78"/>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425A07" w14:paraId="3610B374" w14:textId="77777777">
        <w:trPr>
          <w:trHeight w:val="236"/>
        </w:trPr>
        <w:tc>
          <w:tcPr>
            <w:tcW w:w="816" w:type="dxa"/>
          </w:tcPr>
          <w:p w14:paraId="25B8CD24" w14:textId="77777777" w:rsidR="00425A07" w:rsidRDefault="00D11BE6">
            <w:pPr>
              <w:pStyle w:val="TableParagraph"/>
              <w:ind w:left="21" w:right="82"/>
              <w:jc w:val="center"/>
              <w:rPr>
                <w:sz w:val="16"/>
              </w:rPr>
            </w:pPr>
            <w:r>
              <w:rPr>
                <w:spacing w:val="-2"/>
                <w:sz w:val="16"/>
              </w:rPr>
              <w:t>7.2.2</w:t>
            </w:r>
          </w:p>
        </w:tc>
        <w:tc>
          <w:tcPr>
            <w:tcW w:w="3040" w:type="dxa"/>
          </w:tcPr>
          <w:p w14:paraId="3DA2A350" w14:textId="77777777" w:rsidR="00425A07" w:rsidRDefault="00D11BE6">
            <w:pPr>
              <w:pStyle w:val="TableParagraph"/>
              <w:ind w:left="78"/>
              <w:rPr>
                <w:sz w:val="16"/>
              </w:rPr>
            </w:pPr>
            <w:r>
              <w:rPr>
                <w:spacing w:val="-4"/>
                <w:sz w:val="16"/>
              </w:rPr>
              <w:t>P.O.</w:t>
            </w:r>
          </w:p>
        </w:tc>
        <w:tc>
          <w:tcPr>
            <w:tcW w:w="6348" w:type="dxa"/>
          </w:tcPr>
          <w:p w14:paraId="2360079C" w14:textId="77777777" w:rsidR="00425A07" w:rsidRDefault="00D11BE6">
            <w:pPr>
              <w:pStyle w:val="TableParagraph"/>
              <w:ind w:left="78"/>
              <w:rPr>
                <w:sz w:val="16"/>
              </w:rPr>
            </w:pPr>
            <w:r>
              <w:rPr>
                <w:sz w:val="16"/>
              </w:rPr>
              <w:t>Procedură</w:t>
            </w:r>
            <w:r>
              <w:rPr>
                <w:spacing w:val="20"/>
                <w:sz w:val="16"/>
              </w:rPr>
              <w:t xml:space="preserve"> </w:t>
            </w:r>
            <w:r>
              <w:rPr>
                <w:spacing w:val="-2"/>
                <w:sz w:val="16"/>
              </w:rPr>
              <w:t>operațională</w:t>
            </w:r>
          </w:p>
        </w:tc>
      </w:tr>
      <w:tr w:rsidR="00425A07" w14:paraId="7FF283B7" w14:textId="77777777">
        <w:trPr>
          <w:trHeight w:val="236"/>
        </w:trPr>
        <w:tc>
          <w:tcPr>
            <w:tcW w:w="816" w:type="dxa"/>
          </w:tcPr>
          <w:p w14:paraId="39C1436E" w14:textId="77777777" w:rsidR="00425A07" w:rsidRDefault="00D11BE6">
            <w:pPr>
              <w:pStyle w:val="TableParagraph"/>
              <w:ind w:left="21" w:right="82"/>
              <w:jc w:val="center"/>
              <w:rPr>
                <w:sz w:val="16"/>
              </w:rPr>
            </w:pPr>
            <w:r>
              <w:rPr>
                <w:spacing w:val="-2"/>
                <w:sz w:val="16"/>
              </w:rPr>
              <w:t>7.2.3</w:t>
            </w:r>
          </w:p>
        </w:tc>
        <w:tc>
          <w:tcPr>
            <w:tcW w:w="3040" w:type="dxa"/>
          </w:tcPr>
          <w:p w14:paraId="4644A814" w14:textId="77777777" w:rsidR="00425A07" w:rsidRDefault="00D11BE6">
            <w:pPr>
              <w:pStyle w:val="TableParagraph"/>
              <w:ind w:left="78"/>
              <w:rPr>
                <w:sz w:val="16"/>
              </w:rPr>
            </w:pPr>
            <w:r>
              <w:rPr>
                <w:spacing w:val="-10"/>
                <w:w w:val="95"/>
                <w:sz w:val="16"/>
              </w:rPr>
              <w:t>E</w:t>
            </w:r>
          </w:p>
        </w:tc>
        <w:tc>
          <w:tcPr>
            <w:tcW w:w="6348" w:type="dxa"/>
          </w:tcPr>
          <w:p w14:paraId="52F0EE4B" w14:textId="77777777" w:rsidR="00425A07" w:rsidRDefault="00D11BE6">
            <w:pPr>
              <w:pStyle w:val="TableParagraph"/>
              <w:ind w:left="78"/>
              <w:rPr>
                <w:sz w:val="16"/>
              </w:rPr>
            </w:pPr>
            <w:r>
              <w:rPr>
                <w:spacing w:val="-2"/>
                <w:w w:val="105"/>
                <w:sz w:val="16"/>
              </w:rPr>
              <w:t>Elaborare</w:t>
            </w:r>
          </w:p>
        </w:tc>
      </w:tr>
      <w:tr w:rsidR="00425A07" w14:paraId="1B9A986D" w14:textId="77777777">
        <w:trPr>
          <w:trHeight w:val="236"/>
        </w:trPr>
        <w:tc>
          <w:tcPr>
            <w:tcW w:w="816" w:type="dxa"/>
          </w:tcPr>
          <w:p w14:paraId="15B406D5" w14:textId="77777777" w:rsidR="00425A07" w:rsidRDefault="00D11BE6">
            <w:pPr>
              <w:pStyle w:val="TableParagraph"/>
              <w:ind w:left="21" w:right="82"/>
              <w:jc w:val="center"/>
              <w:rPr>
                <w:sz w:val="16"/>
              </w:rPr>
            </w:pPr>
            <w:r>
              <w:rPr>
                <w:spacing w:val="-2"/>
                <w:sz w:val="16"/>
              </w:rPr>
              <w:t>7.2.4</w:t>
            </w:r>
          </w:p>
        </w:tc>
        <w:tc>
          <w:tcPr>
            <w:tcW w:w="3040" w:type="dxa"/>
          </w:tcPr>
          <w:p w14:paraId="3676DCE4" w14:textId="77777777" w:rsidR="00425A07" w:rsidRDefault="00D11BE6">
            <w:pPr>
              <w:pStyle w:val="TableParagraph"/>
              <w:ind w:left="78"/>
              <w:rPr>
                <w:sz w:val="16"/>
              </w:rPr>
            </w:pPr>
            <w:r>
              <w:rPr>
                <w:spacing w:val="-10"/>
                <w:sz w:val="16"/>
              </w:rPr>
              <w:t>V</w:t>
            </w:r>
          </w:p>
        </w:tc>
        <w:tc>
          <w:tcPr>
            <w:tcW w:w="6348" w:type="dxa"/>
          </w:tcPr>
          <w:p w14:paraId="0904E38F" w14:textId="77777777" w:rsidR="00425A07" w:rsidRDefault="00D11BE6">
            <w:pPr>
              <w:pStyle w:val="TableParagraph"/>
              <w:ind w:left="78"/>
              <w:rPr>
                <w:sz w:val="16"/>
              </w:rPr>
            </w:pPr>
            <w:r>
              <w:rPr>
                <w:spacing w:val="-2"/>
                <w:w w:val="105"/>
                <w:sz w:val="16"/>
              </w:rPr>
              <w:t>Verificare</w:t>
            </w:r>
          </w:p>
        </w:tc>
      </w:tr>
      <w:tr w:rsidR="00425A07" w14:paraId="58FE9AAF" w14:textId="77777777">
        <w:trPr>
          <w:trHeight w:val="236"/>
        </w:trPr>
        <w:tc>
          <w:tcPr>
            <w:tcW w:w="816" w:type="dxa"/>
          </w:tcPr>
          <w:p w14:paraId="14D65F46" w14:textId="77777777" w:rsidR="00425A07" w:rsidRDefault="00D11BE6">
            <w:pPr>
              <w:pStyle w:val="TableParagraph"/>
              <w:ind w:left="21" w:right="82"/>
              <w:jc w:val="center"/>
              <w:rPr>
                <w:sz w:val="16"/>
              </w:rPr>
            </w:pPr>
            <w:r>
              <w:rPr>
                <w:spacing w:val="-2"/>
                <w:sz w:val="16"/>
              </w:rPr>
              <w:t>7.2.5</w:t>
            </w:r>
          </w:p>
        </w:tc>
        <w:tc>
          <w:tcPr>
            <w:tcW w:w="3040" w:type="dxa"/>
          </w:tcPr>
          <w:p w14:paraId="7F11B374" w14:textId="77777777" w:rsidR="00425A07" w:rsidRDefault="00D11BE6">
            <w:pPr>
              <w:pStyle w:val="TableParagraph"/>
              <w:ind w:left="78"/>
              <w:rPr>
                <w:sz w:val="16"/>
              </w:rPr>
            </w:pPr>
            <w:r>
              <w:rPr>
                <w:spacing w:val="-5"/>
                <w:sz w:val="16"/>
              </w:rPr>
              <w:t>Ap.</w:t>
            </w:r>
          </w:p>
        </w:tc>
        <w:tc>
          <w:tcPr>
            <w:tcW w:w="6348" w:type="dxa"/>
          </w:tcPr>
          <w:p w14:paraId="651E5DBA" w14:textId="77777777" w:rsidR="00425A07" w:rsidRDefault="00D11BE6">
            <w:pPr>
              <w:pStyle w:val="TableParagraph"/>
              <w:ind w:left="78"/>
              <w:rPr>
                <w:sz w:val="16"/>
              </w:rPr>
            </w:pPr>
            <w:r>
              <w:rPr>
                <w:spacing w:val="-2"/>
                <w:w w:val="105"/>
                <w:sz w:val="16"/>
              </w:rPr>
              <w:t>Aplicare</w:t>
            </w:r>
          </w:p>
        </w:tc>
      </w:tr>
      <w:tr w:rsidR="00425A07" w14:paraId="6BC598F9" w14:textId="77777777">
        <w:trPr>
          <w:trHeight w:val="236"/>
        </w:trPr>
        <w:tc>
          <w:tcPr>
            <w:tcW w:w="816" w:type="dxa"/>
          </w:tcPr>
          <w:p w14:paraId="3A811DEA" w14:textId="77777777" w:rsidR="00425A07" w:rsidRDefault="00D11BE6">
            <w:pPr>
              <w:pStyle w:val="TableParagraph"/>
              <w:ind w:left="21" w:right="82"/>
              <w:jc w:val="center"/>
              <w:rPr>
                <w:sz w:val="16"/>
              </w:rPr>
            </w:pPr>
            <w:r>
              <w:rPr>
                <w:spacing w:val="-2"/>
                <w:sz w:val="16"/>
              </w:rPr>
              <w:t>7.2.6</w:t>
            </w:r>
          </w:p>
        </w:tc>
        <w:tc>
          <w:tcPr>
            <w:tcW w:w="3040" w:type="dxa"/>
          </w:tcPr>
          <w:p w14:paraId="06657AE5" w14:textId="77777777" w:rsidR="00425A07" w:rsidRDefault="00D11BE6">
            <w:pPr>
              <w:pStyle w:val="TableParagraph"/>
              <w:ind w:left="78"/>
              <w:rPr>
                <w:sz w:val="16"/>
              </w:rPr>
            </w:pPr>
            <w:r>
              <w:rPr>
                <w:spacing w:val="-5"/>
                <w:sz w:val="16"/>
              </w:rPr>
              <w:t>Ah.</w:t>
            </w:r>
          </w:p>
        </w:tc>
        <w:tc>
          <w:tcPr>
            <w:tcW w:w="6348" w:type="dxa"/>
          </w:tcPr>
          <w:p w14:paraId="7E285158" w14:textId="77777777" w:rsidR="00425A07" w:rsidRDefault="00D11BE6">
            <w:pPr>
              <w:pStyle w:val="TableParagraph"/>
              <w:ind w:left="78"/>
              <w:rPr>
                <w:sz w:val="16"/>
              </w:rPr>
            </w:pPr>
            <w:r>
              <w:rPr>
                <w:spacing w:val="-2"/>
                <w:w w:val="105"/>
                <w:sz w:val="16"/>
              </w:rPr>
              <w:t>Arhivare</w:t>
            </w:r>
          </w:p>
        </w:tc>
      </w:tr>
      <w:tr w:rsidR="00425A07" w14:paraId="78C9F10C" w14:textId="77777777">
        <w:trPr>
          <w:trHeight w:val="236"/>
        </w:trPr>
        <w:tc>
          <w:tcPr>
            <w:tcW w:w="816" w:type="dxa"/>
          </w:tcPr>
          <w:p w14:paraId="168A79FA" w14:textId="77777777" w:rsidR="00425A07" w:rsidRDefault="00D11BE6">
            <w:pPr>
              <w:pStyle w:val="TableParagraph"/>
              <w:ind w:left="21" w:right="82"/>
              <w:jc w:val="center"/>
              <w:rPr>
                <w:sz w:val="16"/>
              </w:rPr>
            </w:pPr>
            <w:r>
              <w:rPr>
                <w:spacing w:val="-2"/>
                <w:sz w:val="16"/>
              </w:rPr>
              <w:t>7.2.7</w:t>
            </w:r>
          </w:p>
        </w:tc>
        <w:tc>
          <w:tcPr>
            <w:tcW w:w="3040" w:type="dxa"/>
          </w:tcPr>
          <w:p w14:paraId="5976267D" w14:textId="77777777" w:rsidR="00425A07" w:rsidRDefault="00D11BE6">
            <w:pPr>
              <w:pStyle w:val="TableParagraph"/>
              <w:ind w:left="78"/>
              <w:rPr>
                <w:sz w:val="16"/>
              </w:rPr>
            </w:pPr>
            <w:r>
              <w:rPr>
                <w:spacing w:val="-2"/>
                <w:sz w:val="16"/>
              </w:rPr>
              <w:t>C.E.A.C.</w:t>
            </w:r>
          </w:p>
        </w:tc>
        <w:tc>
          <w:tcPr>
            <w:tcW w:w="6348" w:type="dxa"/>
          </w:tcPr>
          <w:p w14:paraId="24AF6BDE" w14:textId="77777777" w:rsidR="00425A07" w:rsidRDefault="00D11BE6">
            <w:pPr>
              <w:pStyle w:val="TableParagraph"/>
              <w:ind w:left="78"/>
              <w:rPr>
                <w:sz w:val="16"/>
              </w:rPr>
            </w:pPr>
            <w:r>
              <w:rPr>
                <w:w w:val="105"/>
                <w:sz w:val="16"/>
              </w:rPr>
              <w:t>Comisia</w:t>
            </w:r>
            <w:r>
              <w:rPr>
                <w:spacing w:val="-11"/>
                <w:w w:val="105"/>
                <w:sz w:val="16"/>
              </w:rPr>
              <w:t xml:space="preserve"> </w:t>
            </w:r>
            <w:r>
              <w:rPr>
                <w:w w:val="105"/>
                <w:sz w:val="16"/>
              </w:rPr>
              <w:t>de</w:t>
            </w:r>
            <w:r>
              <w:rPr>
                <w:spacing w:val="-11"/>
                <w:w w:val="105"/>
                <w:sz w:val="16"/>
              </w:rPr>
              <w:t xml:space="preserve"> </w:t>
            </w:r>
            <w:r>
              <w:rPr>
                <w:w w:val="105"/>
                <w:sz w:val="16"/>
              </w:rPr>
              <w:t>evaluare</w:t>
            </w:r>
            <w:r>
              <w:rPr>
                <w:spacing w:val="-11"/>
                <w:w w:val="105"/>
                <w:sz w:val="16"/>
              </w:rPr>
              <w:t xml:space="preserve"> </w:t>
            </w:r>
            <w:r>
              <w:rPr>
                <w:w w:val="105"/>
                <w:sz w:val="16"/>
              </w:rPr>
              <w:t>ș</w:t>
            </w:r>
            <w:r>
              <w:rPr>
                <w:w w:val="105"/>
                <w:sz w:val="16"/>
              </w:rPr>
              <w:t>i</w:t>
            </w:r>
            <w:r>
              <w:rPr>
                <w:spacing w:val="-11"/>
                <w:w w:val="105"/>
                <w:sz w:val="16"/>
              </w:rPr>
              <w:t xml:space="preserve"> </w:t>
            </w:r>
            <w:r>
              <w:rPr>
                <w:w w:val="105"/>
                <w:sz w:val="16"/>
              </w:rPr>
              <w:t>asigurare</w:t>
            </w:r>
            <w:r>
              <w:rPr>
                <w:spacing w:val="-11"/>
                <w:w w:val="105"/>
                <w:sz w:val="16"/>
              </w:rPr>
              <w:t xml:space="preserve"> </w:t>
            </w:r>
            <w:r>
              <w:rPr>
                <w:w w:val="105"/>
                <w:sz w:val="16"/>
              </w:rPr>
              <w:t>a</w:t>
            </w:r>
            <w:r>
              <w:rPr>
                <w:spacing w:val="-11"/>
                <w:w w:val="105"/>
                <w:sz w:val="16"/>
              </w:rPr>
              <w:t xml:space="preserve"> </w:t>
            </w:r>
            <w:r>
              <w:rPr>
                <w:spacing w:val="-2"/>
                <w:w w:val="105"/>
                <w:sz w:val="16"/>
              </w:rPr>
              <w:t>calității</w:t>
            </w:r>
          </w:p>
        </w:tc>
      </w:tr>
    </w:tbl>
    <w:p w14:paraId="76314B8C" w14:textId="77777777" w:rsidR="00425A07" w:rsidRDefault="00425A07">
      <w:pPr>
        <w:pStyle w:val="TableParagraph"/>
        <w:rPr>
          <w:sz w:val="16"/>
        </w:rPr>
        <w:sectPr w:rsidR="00425A07">
          <w:pgSz w:w="11910" w:h="16840"/>
          <w:pgMar w:top="1980" w:right="708" w:bottom="560" w:left="708" w:header="567" w:footer="372" w:gutter="0"/>
          <w:cols w:space="720"/>
        </w:sectPr>
      </w:pPr>
    </w:p>
    <w:p w14:paraId="5C2C332B" w14:textId="77777777" w:rsidR="00425A07" w:rsidRDefault="00D11BE6">
      <w:pPr>
        <w:pStyle w:val="ListParagraph"/>
        <w:numPr>
          <w:ilvl w:val="0"/>
          <w:numId w:val="7"/>
        </w:numPr>
        <w:tabs>
          <w:tab w:val="left" w:pos="379"/>
        </w:tabs>
        <w:spacing w:before="253"/>
        <w:ind w:left="379" w:hanging="221"/>
        <w:rPr>
          <w:rFonts w:ascii="Arial Black"/>
          <w:sz w:val="20"/>
        </w:rPr>
      </w:pPr>
      <w:bookmarkStart w:id="13" w:name="8._Descrierea_procedurii"/>
      <w:bookmarkStart w:id="14" w:name="_bookmark5"/>
      <w:bookmarkEnd w:id="13"/>
      <w:bookmarkEnd w:id="14"/>
      <w:r>
        <w:rPr>
          <w:rFonts w:ascii="Arial Black"/>
          <w:w w:val="85"/>
          <w:sz w:val="20"/>
        </w:rPr>
        <w:lastRenderedPageBreak/>
        <w:t>Descrierea</w:t>
      </w:r>
      <w:r>
        <w:rPr>
          <w:rFonts w:ascii="Arial Black"/>
          <w:spacing w:val="32"/>
          <w:sz w:val="20"/>
        </w:rPr>
        <w:t xml:space="preserve"> </w:t>
      </w:r>
      <w:r>
        <w:rPr>
          <w:rFonts w:ascii="Arial Black"/>
          <w:spacing w:val="-2"/>
          <w:sz w:val="20"/>
        </w:rPr>
        <w:t>procedurii</w:t>
      </w:r>
    </w:p>
    <w:p w14:paraId="26B3D576" w14:textId="77777777" w:rsidR="00425A07" w:rsidRDefault="00D11BE6">
      <w:pPr>
        <w:pStyle w:val="ListParagraph"/>
        <w:numPr>
          <w:ilvl w:val="1"/>
          <w:numId w:val="7"/>
        </w:numPr>
        <w:tabs>
          <w:tab w:val="left" w:pos="773"/>
        </w:tabs>
        <w:spacing w:before="128" w:line="276" w:lineRule="exact"/>
        <w:ind w:left="773" w:hanging="391"/>
        <w:rPr>
          <w:rFonts w:ascii="Arial Black" w:hAnsi="Arial Black"/>
          <w:sz w:val="20"/>
        </w:rPr>
      </w:pPr>
      <w:r>
        <w:rPr>
          <w:rFonts w:ascii="Arial Black" w:hAnsi="Arial Black"/>
          <w:spacing w:val="-2"/>
          <w:sz w:val="20"/>
        </w:rPr>
        <w:t>Generalități:</w:t>
      </w:r>
    </w:p>
    <w:p w14:paraId="5C10C55D" w14:textId="77777777" w:rsidR="00425A07" w:rsidRDefault="00D11BE6">
      <w:pPr>
        <w:pStyle w:val="BodyText"/>
        <w:spacing w:line="254" w:lineRule="auto"/>
        <w:ind w:left="382" w:right="138"/>
        <w:jc w:val="both"/>
      </w:pPr>
      <w:r>
        <w:rPr>
          <w:w w:val="105"/>
        </w:rPr>
        <w:t>Insuccesul,</w:t>
      </w:r>
      <w:r>
        <w:rPr>
          <w:spacing w:val="-3"/>
          <w:w w:val="105"/>
        </w:rPr>
        <w:t xml:space="preserve"> </w:t>
      </w:r>
      <w:r>
        <w:rPr>
          <w:w w:val="105"/>
        </w:rPr>
        <w:t>cu</w:t>
      </w:r>
      <w:r>
        <w:rPr>
          <w:spacing w:val="-3"/>
          <w:w w:val="105"/>
        </w:rPr>
        <w:t xml:space="preserve"> </w:t>
      </w:r>
      <w:r>
        <w:rPr>
          <w:w w:val="105"/>
        </w:rPr>
        <w:t>forma</w:t>
      </w:r>
      <w:r>
        <w:rPr>
          <w:spacing w:val="-3"/>
          <w:w w:val="105"/>
        </w:rPr>
        <w:t xml:space="preserve"> </w:t>
      </w:r>
      <w:r>
        <w:rPr>
          <w:w w:val="105"/>
        </w:rPr>
        <w:t>sa</w:t>
      </w:r>
      <w:r>
        <w:rPr>
          <w:spacing w:val="-3"/>
          <w:w w:val="105"/>
        </w:rPr>
        <w:t xml:space="preserve"> </w:t>
      </w:r>
      <w:r>
        <w:rPr>
          <w:w w:val="105"/>
        </w:rPr>
        <w:t>gravă</w:t>
      </w:r>
      <w:r>
        <w:rPr>
          <w:spacing w:val="-3"/>
          <w:w w:val="105"/>
        </w:rPr>
        <w:t xml:space="preserve"> </w:t>
      </w:r>
      <w:r>
        <w:rPr>
          <w:w w:val="105"/>
        </w:rPr>
        <w:t>de,</w:t>
      </w:r>
      <w:r>
        <w:rPr>
          <w:spacing w:val="-3"/>
          <w:w w:val="105"/>
        </w:rPr>
        <w:t xml:space="preserve"> </w:t>
      </w:r>
      <w:proofErr w:type="spellStart"/>
      <w:r>
        <w:rPr>
          <w:w w:val="105"/>
        </w:rPr>
        <w:t>eşec</w:t>
      </w:r>
      <w:proofErr w:type="spellEnd"/>
      <w:r>
        <w:rPr>
          <w:w w:val="105"/>
        </w:rPr>
        <w:t>,</w:t>
      </w:r>
      <w:r>
        <w:rPr>
          <w:spacing w:val="-3"/>
          <w:w w:val="105"/>
        </w:rPr>
        <w:t xml:space="preserve"> </w:t>
      </w:r>
      <w:r>
        <w:rPr>
          <w:w w:val="105"/>
        </w:rPr>
        <w:t>înseamnă</w:t>
      </w:r>
      <w:r>
        <w:rPr>
          <w:spacing w:val="-3"/>
          <w:w w:val="105"/>
        </w:rPr>
        <w:t xml:space="preserve"> </w:t>
      </w:r>
      <w:proofErr w:type="spellStart"/>
      <w:r>
        <w:rPr>
          <w:w w:val="105"/>
        </w:rPr>
        <w:t>nereuşită</w:t>
      </w:r>
      <w:proofErr w:type="spellEnd"/>
      <w:r>
        <w:rPr>
          <w:w w:val="105"/>
        </w:rPr>
        <w:t>,</w:t>
      </w:r>
      <w:r>
        <w:rPr>
          <w:spacing w:val="-3"/>
          <w:w w:val="105"/>
        </w:rPr>
        <w:t xml:space="preserve"> </w:t>
      </w:r>
      <w:r>
        <w:rPr>
          <w:w w:val="105"/>
        </w:rPr>
        <w:t>înfrângere</w:t>
      </w:r>
      <w:r>
        <w:rPr>
          <w:spacing w:val="-3"/>
          <w:w w:val="105"/>
        </w:rPr>
        <w:t xml:space="preserve"> </w:t>
      </w:r>
      <w:r>
        <w:rPr>
          <w:w w:val="105"/>
        </w:rPr>
        <w:t>sub</w:t>
      </w:r>
      <w:r>
        <w:rPr>
          <w:spacing w:val="-3"/>
          <w:w w:val="105"/>
        </w:rPr>
        <w:t xml:space="preserve"> </w:t>
      </w:r>
      <w:r>
        <w:rPr>
          <w:w w:val="105"/>
        </w:rPr>
        <w:t>povara</w:t>
      </w:r>
      <w:r>
        <w:rPr>
          <w:spacing w:val="-3"/>
          <w:w w:val="105"/>
        </w:rPr>
        <w:t xml:space="preserve"> </w:t>
      </w:r>
      <w:r>
        <w:rPr>
          <w:w w:val="105"/>
        </w:rPr>
        <w:t>propriei</w:t>
      </w:r>
      <w:r>
        <w:rPr>
          <w:spacing w:val="-3"/>
          <w:w w:val="105"/>
        </w:rPr>
        <w:t xml:space="preserve"> </w:t>
      </w:r>
      <w:proofErr w:type="spellStart"/>
      <w:r>
        <w:rPr>
          <w:w w:val="105"/>
        </w:rPr>
        <w:t>neputinţe</w:t>
      </w:r>
      <w:proofErr w:type="spellEnd"/>
      <w:r>
        <w:rPr>
          <w:spacing w:val="-3"/>
          <w:w w:val="105"/>
        </w:rPr>
        <w:t xml:space="preserve"> </w:t>
      </w:r>
      <w:r>
        <w:rPr>
          <w:w w:val="105"/>
        </w:rPr>
        <w:t>sau</w:t>
      </w:r>
      <w:r>
        <w:rPr>
          <w:spacing w:val="-3"/>
          <w:w w:val="105"/>
        </w:rPr>
        <w:t xml:space="preserve"> </w:t>
      </w:r>
      <w:r>
        <w:rPr>
          <w:w w:val="105"/>
        </w:rPr>
        <w:t xml:space="preserve">a </w:t>
      </w:r>
      <w:proofErr w:type="spellStart"/>
      <w:r>
        <w:rPr>
          <w:w w:val="105"/>
        </w:rPr>
        <w:t>greutăţilor</w:t>
      </w:r>
      <w:proofErr w:type="spellEnd"/>
      <w:r>
        <w:rPr>
          <w:w w:val="105"/>
        </w:rPr>
        <w:t xml:space="preserve"> exterioare. Insuccesul </w:t>
      </w:r>
      <w:proofErr w:type="spellStart"/>
      <w:r>
        <w:rPr>
          <w:w w:val="105"/>
        </w:rPr>
        <w:t>şi</w:t>
      </w:r>
      <w:proofErr w:type="spellEnd"/>
      <w:r>
        <w:rPr>
          <w:w w:val="105"/>
        </w:rPr>
        <w:t xml:space="preserve"> </w:t>
      </w:r>
      <w:proofErr w:type="spellStart"/>
      <w:r>
        <w:rPr>
          <w:w w:val="105"/>
        </w:rPr>
        <w:t>eşecul</w:t>
      </w:r>
      <w:proofErr w:type="spellEnd"/>
      <w:r>
        <w:rPr>
          <w:w w:val="105"/>
        </w:rPr>
        <w:t xml:space="preserve"> sunt respinse de societate, de colectivitate, de individ. Ca </w:t>
      </w:r>
      <w:proofErr w:type="spellStart"/>
      <w:r>
        <w:rPr>
          <w:w w:val="105"/>
        </w:rPr>
        <w:t>reacţii</w:t>
      </w:r>
      <w:proofErr w:type="spellEnd"/>
      <w:r>
        <w:rPr>
          <w:w w:val="105"/>
        </w:rPr>
        <w:t xml:space="preserve"> </w:t>
      </w:r>
      <w:proofErr w:type="spellStart"/>
      <w:r>
        <w:rPr>
          <w:w w:val="105"/>
        </w:rPr>
        <w:t>faţă</w:t>
      </w:r>
      <w:proofErr w:type="spellEnd"/>
      <w:r>
        <w:rPr>
          <w:w w:val="105"/>
        </w:rPr>
        <w:t xml:space="preserve"> de insucces apar </w:t>
      </w:r>
      <w:proofErr w:type="spellStart"/>
      <w:r>
        <w:rPr>
          <w:w w:val="105"/>
        </w:rPr>
        <w:t>dispreţul</w:t>
      </w:r>
      <w:proofErr w:type="spellEnd"/>
      <w:r>
        <w:rPr>
          <w:w w:val="105"/>
        </w:rPr>
        <w:t xml:space="preserve">, dezamăgirea, compasiunea care pe, unii îi alină, pe </w:t>
      </w:r>
      <w:proofErr w:type="spellStart"/>
      <w:r>
        <w:rPr>
          <w:w w:val="105"/>
        </w:rPr>
        <w:t>alţii</w:t>
      </w:r>
      <w:proofErr w:type="spellEnd"/>
      <w:r>
        <w:rPr>
          <w:w w:val="105"/>
        </w:rPr>
        <w:t xml:space="preserve"> îi </w:t>
      </w:r>
      <w:proofErr w:type="spellStart"/>
      <w:r>
        <w:rPr>
          <w:w w:val="105"/>
        </w:rPr>
        <w:t>umileşte</w:t>
      </w:r>
      <w:proofErr w:type="spellEnd"/>
      <w:r>
        <w:rPr>
          <w:w w:val="105"/>
        </w:rPr>
        <w:t>.</w:t>
      </w:r>
    </w:p>
    <w:p w14:paraId="0A707527" w14:textId="77777777" w:rsidR="00425A07" w:rsidRDefault="00D11BE6">
      <w:pPr>
        <w:pStyle w:val="BodyText"/>
        <w:spacing w:line="254" w:lineRule="auto"/>
        <w:ind w:left="382" w:right="137"/>
        <w:jc w:val="both"/>
      </w:pPr>
      <w:r>
        <w:rPr>
          <w:w w:val="110"/>
        </w:rPr>
        <w:t xml:space="preserve">Fenomenul negativ persistent cu care se confruntă școala este insuccesul. Se reflectă în randamentul deficitar al </w:t>
      </w:r>
      <w:proofErr w:type="spellStart"/>
      <w:r>
        <w:rPr>
          <w:w w:val="110"/>
        </w:rPr>
        <w:t>invăţării</w:t>
      </w:r>
      <w:proofErr w:type="spellEnd"/>
      <w:r>
        <w:rPr>
          <w:w w:val="110"/>
        </w:rPr>
        <w:t xml:space="preserve">, sub nivelul </w:t>
      </w:r>
      <w:proofErr w:type="spellStart"/>
      <w:r>
        <w:rPr>
          <w:w w:val="110"/>
        </w:rPr>
        <w:t>cerinţelor</w:t>
      </w:r>
      <w:proofErr w:type="spellEnd"/>
      <w:r>
        <w:rPr>
          <w:w w:val="110"/>
        </w:rPr>
        <w:t xml:space="preserve"> </w:t>
      </w:r>
      <w:proofErr w:type="spellStart"/>
      <w:r>
        <w:rPr>
          <w:w w:val="110"/>
        </w:rPr>
        <w:t>şi</w:t>
      </w:r>
      <w:proofErr w:type="spellEnd"/>
      <w:r>
        <w:rPr>
          <w:w w:val="110"/>
        </w:rPr>
        <w:t xml:space="preserve"> obiectivelor </w:t>
      </w:r>
      <w:proofErr w:type="spellStart"/>
      <w:r>
        <w:rPr>
          <w:w w:val="110"/>
        </w:rPr>
        <w:t>şi</w:t>
      </w:r>
      <w:proofErr w:type="spellEnd"/>
      <w:r>
        <w:rPr>
          <w:w w:val="110"/>
        </w:rPr>
        <w:t xml:space="preserve">, uneori sub nivelul propriilor </w:t>
      </w:r>
      <w:proofErr w:type="spellStart"/>
      <w:r>
        <w:rPr>
          <w:w w:val="110"/>
        </w:rPr>
        <w:t>capacităţi</w:t>
      </w:r>
      <w:proofErr w:type="spellEnd"/>
      <w:r>
        <w:rPr>
          <w:w w:val="110"/>
        </w:rPr>
        <w:t>. Insuccesul</w:t>
      </w:r>
      <w:r>
        <w:rPr>
          <w:spacing w:val="-11"/>
          <w:w w:val="110"/>
        </w:rPr>
        <w:t xml:space="preserve"> </w:t>
      </w:r>
      <w:proofErr w:type="spellStart"/>
      <w:r>
        <w:rPr>
          <w:w w:val="110"/>
        </w:rPr>
        <w:t>şcolar</w:t>
      </w:r>
      <w:proofErr w:type="spellEnd"/>
      <w:r>
        <w:rPr>
          <w:spacing w:val="-11"/>
          <w:w w:val="110"/>
        </w:rPr>
        <w:t xml:space="preserve"> </w:t>
      </w:r>
      <w:r>
        <w:rPr>
          <w:w w:val="110"/>
        </w:rPr>
        <w:t>se</w:t>
      </w:r>
      <w:r>
        <w:rPr>
          <w:spacing w:val="-11"/>
          <w:w w:val="110"/>
        </w:rPr>
        <w:t xml:space="preserve"> </w:t>
      </w:r>
      <w:r>
        <w:rPr>
          <w:w w:val="110"/>
        </w:rPr>
        <w:t>manifestă</w:t>
      </w:r>
      <w:r>
        <w:rPr>
          <w:spacing w:val="-11"/>
          <w:w w:val="110"/>
        </w:rPr>
        <w:t xml:space="preserve"> </w:t>
      </w:r>
      <w:r>
        <w:rPr>
          <w:w w:val="110"/>
        </w:rPr>
        <w:t>sub</w:t>
      </w:r>
      <w:r>
        <w:rPr>
          <w:spacing w:val="-11"/>
          <w:w w:val="110"/>
        </w:rPr>
        <w:t xml:space="preserve"> </w:t>
      </w:r>
      <w:r>
        <w:rPr>
          <w:w w:val="110"/>
        </w:rPr>
        <w:t>două</w:t>
      </w:r>
      <w:r>
        <w:rPr>
          <w:spacing w:val="-11"/>
          <w:w w:val="110"/>
        </w:rPr>
        <w:t xml:space="preserve"> </w:t>
      </w:r>
      <w:r>
        <w:rPr>
          <w:w w:val="110"/>
        </w:rPr>
        <w:t>aspecte:</w:t>
      </w:r>
      <w:r>
        <w:rPr>
          <w:spacing w:val="-11"/>
          <w:w w:val="110"/>
        </w:rPr>
        <w:t xml:space="preserve"> </w:t>
      </w:r>
      <w:r>
        <w:rPr>
          <w:w w:val="110"/>
        </w:rPr>
        <w:t>rămânerea</w:t>
      </w:r>
      <w:r>
        <w:rPr>
          <w:spacing w:val="-11"/>
          <w:w w:val="110"/>
        </w:rPr>
        <w:t xml:space="preserve"> </w:t>
      </w:r>
      <w:r>
        <w:rPr>
          <w:w w:val="110"/>
        </w:rPr>
        <w:t>în</w:t>
      </w:r>
      <w:r>
        <w:rPr>
          <w:spacing w:val="-11"/>
          <w:w w:val="110"/>
        </w:rPr>
        <w:t xml:space="preserve"> </w:t>
      </w:r>
      <w:r>
        <w:rPr>
          <w:w w:val="110"/>
        </w:rPr>
        <w:t>urmă</w:t>
      </w:r>
      <w:r>
        <w:rPr>
          <w:spacing w:val="-11"/>
          <w:w w:val="110"/>
        </w:rPr>
        <w:t xml:space="preserve"> </w:t>
      </w:r>
      <w:r>
        <w:rPr>
          <w:w w:val="110"/>
        </w:rPr>
        <w:t>la</w:t>
      </w:r>
      <w:r>
        <w:rPr>
          <w:spacing w:val="-11"/>
          <w:w w:val="110"/>
        </w:rPr>
        <w:t xml:space="preserve"> </w:t>
      </w:r>
      <w:proofErr w:type="spellStart"/>
      <w:r>
        <w:rPr>
          <w:w w:val="110"/>
        </w:rPr>
        <w:t>învăţătură</w:t>
      </w:r>
      <w:proofErr w:type="spellEnd"/>
      <w:r>
        <w:rPr>
          <w:spacing w:val="-11"/>
          <w:w w:val="110"/>
        </w:rPr>
        <w:t xml:space="preserve"> </w:t>
      </w:r>
      <w:r>
        <w:rPr>
          <w:w w:val="110"/>
        </w:rPr>
        <w:t>sau</w:t>
      </w:r>
      <w:r>
        <w:rPr>
          <w:spacing w:val="-11"/>
          <w:w w:val="110"/>
        </w:rPr>
        <w:t xml:space="preserve"> </w:t>
      </w:r>
      <w:r>
        <w:rPr>
          <w:w w:val="110"/>
        </w:rPr>
        <w:t>retardul</w:t>
      </w:r>
      <w:r>
        <w:rPr>
          <w:spacing w:val="-11"/>
          <w:w w:val="110"/>
        </w:rPr>
        <w:t xml:space="preserve"> </w:t>
      </w:r>
      <w:proofErr w:type="spellStart"/>
      <w:r>
        <w:rPr>
          <w:w w:val="110"/>
        </w:rPr>
        <w:t>şcolar</w:t>
      </w:r>
      <w:proofErr w:type="spellEnd"/>
      <w:r>
        <w:rPr>
          <w:spacing w:val="-11"/>
          <w:w w:val="110"/>
        </w:rPr>
        <w:t xml:space="preserve"> </w:t>
      </w:r>
      <w:proofErr w:type="spellStart"/>
      <w:r>
        <w:rPr>
          <w:w w:val="110"/>
        </w:rPr>
        <w:t>şi</w:t>
      </w:r>
      <w:proofErr w:type="spellEnd"/>
      <w:r>
        <w:rPr>
          <w:w w:val="110"/>
        </w:rPr>
        <w:t xml:space="preserve"> </w:t>
      </w:r>
      <w:proofErr w:type="spellStart"/>
      <w:r>
        <w:rPr>
          <w:w w:val="110"/>
        </w:rPr>
        <w:t>eşecul</w:t>
      </w:r>
      <w:proofErr w:type="spellEnd"/>
      <w:r>
        <w:rPr>
          <w:spacing w:val="-12"/>
          <w:w w:val="110"/>
        </w:rPr>
        <w:t xml:space="preserve"> </w:t>
      </w:r>
      <w:proofErr w:type="spellStart"/>
      <w:r>
        <w:rPr>
          <w:w w:val="110"/>
        </w:rPr>
        <w:t>şcolar</w:t>
      </w:r>
      <w:proofErr w:type="spellEnd"/>
      <w:r>
        <w:rPr>
          <w:spacing w:val="-12"/>
          <w:w w:val="110"/>
        </w:rPr>
        <w:t xml:space="preserve"> </w:t>
      </w:r>
      <w:r>
        <w:rPr>
          <w:w w:val="110"/>
        </w:rPr>
        <w:t>sub</w:t>
      </w:r>
      <w:r>
        <w:rPr>
          <w:spacing w:val="-12"/>
          <w:w w:val="110"/>
        </w:rPr>
        <w:t xml:space="preserve"> </w:t>
      </w:r>
      <w:r>
        <w:rPr>
          <w:w w:val="110"/>
        </w:rPr>
        <w:t>două</w:t>
      </w:r>
      <w:r>
        <w:rPr>
          <w:spacing w:val="-12"/>
          <w:w w:val="110"/>
        </w:rPr>
        <w:t xml:space="preserve"> </w:t>
      </w:r>
      <w:r>
        <w:rPr>
          <w:w w:val="110"/>
        </w:rPr>
        <w:t>forme:</w:t>
      </w:r>
      <w:r>
        <w:rPr>
          <w:spacing w:val="-12"/>
          <w:w w:val="110"/>
        </w:rPr>
        <w:t xml:space="preserve"> </w:t>
      </w:r>
      <w:r>
        <w:rPr>
          <w:w w:val="110"/>
        </w:rPr>
        <w:t>abandon</w:t>
      </w:r>
      <w:r>
        <w:rPr>
          <w:spacing w:val="-12"/>
          <w:w w:val="110"/>
        </w:rPr>
        <w:t xml:space="preserve"> </w:t>
      </w:r>
      <w:proofErr w:type="spellStart"/>
      <w:r>
        <w:rPr>
          <w:w w:val="110"/>
        </w:rPr>
        <w:t>şi</w:t>
      </w:r>
      <w:proofErr w:type="spellEnd"/>
      <w:r>
        <w:rPr>
          <w:spacing w:val="-12"/>
          <w:w w:val="110"/>
        </w:rPr>
        <w:t xml:space="preserve"> </w:t>
      </w:r>
      <w:proofErr w:type="spellStart"/>
      <w:r>
        <w:rPr>
          <w:w w:val="110"/>
        </w:rPr>
        <w:t>repetenţie</w:t>
      </w:r>
      <w:proofErr w:type="spellEnd"/>
      <w:r>
        <w:rPr>
          <w:w w:val="110"/>
        </w:rPr>
        <w:t>.</w:t>
      </w:r>
    </w:p>
    <w:p w14:paraId="174B1005" w14:textId="77777777" w:rsidR="00425A07" w:rsidRDefault="00D11BE6">
      <w:pPr>
        <w:pStyle w:val="ListParagraph"/>
        <w:numPr>
          <w:ilvl w:val="1"/>
          <w:numId w:val="7"/>
        </w:numPr>
        <w:tabs>
          <w:tab w:val="left" w:pos="773"/>
        </w:tabs>
        <w:spacing w:before="124"/>
        <w:ind w:left="773" w:hanging="391"/>
        <w:rPr>
          <w:rFonts w:ascii="Arial Black"/>
          <w:sz w:val="20"/>
        </w:rPr>
      </w:pPr>
      <w:r>
        <w:rPr>
          <w:rFonts w:ascii="Arial Black"/>
          <w:w w:val="90"/>
          <w:sz w:val="20"/>
        </w:rPr>
        <w:t>Documente</w:t>
      </w:r>
      <w:r>
        <w:rPr>
          <w:rFonts w:ascii="Arial Black"/>
          <w:spacing w:val="9"/>
          <w:sz w:val="20"/>
        </w:rPr>
        <w:t xml:space="preserve"> </w:t>
      </w:r>
      <w:r>
        <w:rPr>
          <w:rFonts w:ascii="Arial Black"/>
          <w:spacing w:val="-2"/>
          <w:sz w:val="20"/>
        </w:rPr>
        <w:t>utilizate:</w:t>
      </w:r>
    </w:p>
    <w:p w14:paraId="35B241CB" w14:textId="77777777" w:rsidR="00425A07" w:rsidRDefault="00D11BE6">
      <w:pPr>
        <w:pStyle w:val="ListParagraph"/>
        <w:numPr>
          <w:ilvl w:val="2"/>
          <w:numId w:val="7"/>
        </w:numPr>
        <w:tabs>
          <w:tab w:val="left" w:pos="1182"/>
        </w:tabs>
        <w:spacing w:before="128" w:line="276" w:lineRule="exact"/>
        <w:ind w:left="1182" w:hanging="560"/>
        <w:rPr>
          <w:rFonts w:ascii="Arial Black" w:hAnsi="Arial Black"/>
          <w:sz w:val="20"/>
        </w:rPr>
      </w:pPr>
      <w:r>
        <w:rPr>
          <w:rFonts w:ascii="Arial Black" w:hAnsi="Arial Black"/>
          <w:w w:val="90"/>
          <w:sz w:val="20"/>
        </w:rPr>
        <w:t>Lista</w:t>
      </w:r>
      <w:r>
        <w:rPr>
          <w:rFonts w:ascii="Arial Black" w:hAnsi="Arial Black"/>
          <w:spacing w:val="-6"/>
          <w:sz w:val="20"/>
        </w:rPr>
        <w:t xml:space="preserve"> </w:t>
      </w:r>
      <w:r>
        <w:rPr>
          <w:rFonts w:ascii="Arial Black" w:hAnsi="Arial Black"/>
          <w:w w:val="90"/>
          <w:sz w:val="20"/>
        </w:rPr>
        <w:t>ș</w:t>
      </w:r>
      <w:r>
        <w:rPr>
          <w:rFonts w:ascii="Arial Black" w:hAnsi="Arial Black"/>
          <w:w w:val="90"/>
          <w:sz w:val="20"/>
        </w:rPr>
        <w:t>i</w:t>
      </w:r>
      <w:r>
        <w:rPr>
          <w:rFonts w:ascii="Arial Black" w:hAnsi="Arial Black"/>
          <w:spacing w:val="-5"/>
          <w:sz w:val="20"/>
        </w:rPr>
        <w:t xml:space="preserve"> </w:t>
      </w:r>
      <w:r>
        <w:rPr>
          <w:rFonts w:ascii="Arial Black" w:hAnsi="Arial Black"/>
          <w:w w:val="90"/>
          <w:sz w:val="20"/>
        </w:rPr>
        <w:t>proveniența</w:t>
      </w:r>
      <w:r>
        <w:rPr>
          <w:rFonts w:ascii="Arial Black" w:hAnsi="Arial Black"/>
          <w:spacing w:val="-6"/>
          <w:sz w:val="20"/>
        </w:rPr>
        <w:t xml:space="preserve"> </w:t>
      </w:r>
      <w:r>
        <w:rPr>
          <w:rFonts w:ascii="Arial Black" w:hAnsi="Arial Black"/>
          <w:spacing w:val="-2"/>
          <w:w w:val="90"/>
          <w:sz w:val="20"/>
        </w:rPr>
        <w:t>documentelor:</w:t>
      </w:r>
    </w:p>
    <w:p w14:paraId="1292E882" w14:textId="77777777" w:rsidR="00425A07" w:rsidRDefault="00D11BE6">
      <w:pPr>
        <w:pStyle w:val="BodyText"/>
        <w:spacing w:line="221" w:lineRule="exact"/>
        <w:ind w:left="622"/>
      </w:pPr>
      <w:r>
        <w:rPr>
          <w:w w:val="105"/>
        </w:rPr>
        <w:t xml:space="preserve">Activitatea este relevantă ca importanță, fiind </w:t>
      </w:r>
      <w:proofErr w:type="spellStart"/>
      <w:r>
        <w:rPr>
          <w:w w:val="105"/>
        </w:rPr>
        <w:t>procedurată</w:t>
      </w:r>
      <w:proofErr w:type="spellEnd"/>
      <w:r>
        <w:rPr>
          <w:w w:val="105"/>
        </w:rPr>
        <w:t xml:space="preserve"> distinct în cadrul </w:t>
      </w:r>
      <w:r>
        <w:rPr>
          <w:spacing w:val="-2"/>
          <w:w w:val="105"/>
        </w:rPr>
        <w:t>unității.</w:t>
      </w:r>
    </w:p>
    <w:p w14:paraId="28EE7BF3" w14:textId="77777777" w:rsidR="00425A07" w:rsidRDefault="00D11BE6">
      <w:pPr>
        <w:pStyle w:val="ListParagraph"/>
        <w:numPr>
          <w:ilvl w:val="2"/>
          <w:numId w:val="7"/>
        </w:numPr>
        <w:tabs>
          <w:tab w:val="left" w:pos="1182"/>
        </w:tabs>
        <w:spacing w:before="142" w:line="276" w:lineRule="exact"/>
        <w:ind w:left="1182" w:hanging="560"/>
        <w:rPr>
          <w:rFonts w:ascii="Arial Black" w:hAnsi="Arial Black"/>
          <w:sz w:val="20"/>
        </w:rPr>
      </w:pPr>
      <w:r>
        <w:rPr>
          <w:rFonts w:ascii="Arial Black" w:hAnsi="Arial Black"/>
          <w:w w:val="90"/>
          <w:sz w:val="20"/>
        </w:rPr>
        <w:t>Conținutul</w:t>
      </w:r>
      <w:r>
        <w:rPr>
          <w:rFonts w:ascii="Arial Black" w:hAnsi="Arial Black"/>
          <w:spacing w:val="-1"/>
          <w:sz w:val="20"/>
        </w:rPr>
        <w:t xml:space="preserve"> </w:t>
      </w:r>
      <w:r>
        <w:rPr>
          <w:rFonts w:ascii="Arial Black" w:hAnsi="Arial Black"/>
          <w:w w:val="90"/>
          <w:sz w:val="20"/>
        </w:rPr>
        <w:t>ș</w:t>
      </w:r>
      <w:r>
        <w:rPr>
          <w:rFonts w:ascii="Arial Black" w:hAnsi="Arial Black"/>
          <w:w w:val="90"/>
          <w:sz w:val="20"/>
        </w:rPr>
        <w:t>i</w:t>
      </w:r>
      <w:r>
        <w:rPr>
          <w:rFonts w:ascii="Arial Black" w:hAnsi="Arial Black"/>
          <w:sz w:val="20"/>
        </w:rPr>
        <w:t xml:space="preserve"> </w:t>
      </w:r>
      <w:r>
        <w:rPr>
          <w:rFonts w:ascii="Arial Black" w:hAnsi="Arial Black"/>
          <w:w w:val="90"/>
          <w:sz w:val="20"/>
        </w:rPr>
        <w:t>rolul</w:t>
      </w:r>
      <w:r>
        <w:rPr>
          <w:rFonts w:ascii="Arial Black" w:hAnsi="Arial Black"/>
          <w:sz w:val="20"/>
        </w:rPr>
        <w:t xml:space="preserve"> </w:t>
      </w:r>
      <w:r>
        <w:rPr>
          <w:rFonts w:ascii="Arial Black" w:hAnsi="Arial Black"/>
          <w:spacing w:val="-2"/>
          <w:w w:val="90"/>
          <w:sz w:val="20"/>
        </w:rPr>
        <w:t>documentelor:</w:t>
      </w:r>
    </w:p>
    <w:p w14:paraId="6015E002" w14:textId="77777777" w:rsidR="00425A07" w:rsidRDefault="00D11BE6">
      <w:pPr>
        <w:pStyle w:val="ListParagraph"/>
        <w:numPr>
          <w:ilvl w:val="3"/>
          <w:numId w:val="7"/>
        </w:numPr>
        <w:tabs>
          <w:tab w:val="left" w:pos="783"/>
        </w:tabs>
        <w:spacing w:line="254" w:lineRule="auto"/>
        <w:ind w:right="137" w:firstLine="0"/>
        <w:jc w:val="both"/>
        <w:rPr>
          <w:sz w:val="20"/>
        </w:rPr>
      </w:pPr>
      <w:r>
        <w:rPr>
          <w:w w:val="105"/>
          <w:sz w:val="20"/>
        </w:rPr>
        <w:t xml:space="preserve">Documentele utilizate în elaborarea prezentei proceduri au rolul de a reglementa modalitatea de implementare a activității </w:t>
      </w:r>
      <w:proofErr w:type="spellStart"/>
      <w:r>
        <w:rPr>
          <w:w w:val="105"/>
          <w:sz w:val="20"/>
        </w:rPr>
        <w:t>procedurate</w:t>
      </w:r>
      <w:proofErr w:type="spellEnd"/>
      <w:r>
        <w:rPr>
          <w:w w:val="105"/>
          <w:sz w:val="20"/>
        </w:rPr>
        <w:t>;</w:t>
      </w:r>
    </w:p>
    <w:p w14:paraId="423F988C" w14:textId="77777777" w:rsidR="00425A07" w:rsidRDefault="00D11BE6">
      <w:pPr>
        <w:pStyle w:val="ListParagraph"/>
        <w:numPr>
          <w:ilvl w:val="3"/>
          <w:numId w:val="7"/>
        </w:numPr>
        <w:tabs>
          <w:tab w:val="left" w:pos="747"/>
        </w:tabs>
        <w:spacing w:line="254" w:lineRule="auto"/>
        <w:ind w:right="137" w:firstLine="0"/>
        <w:jc w:val="both"/>
        <w:rPr>
          <w:sz w:val="20"/>
        </w:rPr>
      </w:pPr>
      <w:r>
        <w:rPr>
          <w:w w:val="105"/>
          <w:sz w:val="20"/>
        </w:rPr>
        <w:t xml:space="preserve">Accesul, pentru fiecare Compartiment, la </w:t>
      </w:r>
      <w:proofErr w:type="spellStart"/>
      <w:r>
        <w:rPr>
          <w:w w:val="105"/>
          <w:sz w:val="20"/>
        </w:rPr>
        <w:t>legislaţia</w:t>
      </w:r>
      <w:proofErr w:type="spellEnd"/>
      <w:r>
        <w:rPr>
          <w:w w:val="105"/>
          <w:sz w:val="20"/>
        </w:rPr>
        <w:t xml:space="preserve"> aplicabilă, se face prin programul informatic la care au acces </w:t>
      </w:r>
      <w:proofErr w:type="spellStart"/>
      <w:r>
        <w:rPr>
          <w:w w:val="105"/>
          <w:sz w:val="20"/>
        </w:rPr>
        <w:t>salariaţii</w:t>
      </w:r>
      <w:proofErr w:type="spellEnd"/>
      <w:r>
        <w:rPr>
          <w:w w:val="105"/>
          <w:sz w:val="20"/>
        </w:rPr>
        <w:t xml:space="preserve"> unității.</w:t>
      </w:r>
    </w:p>
    <w:p w14:paraId="1CCC1B50" w14:textId="77777777" w:rsidR="00425A07" w:rsidRDefault="00D11BE6">
      <w:pPr>
        <w:pStyle w:val="ListParagraph"/>
        <w:numPr>
          <w:ilvl w:val="2"/>
          <w:numId w:val="7"/>
        </w:numPr>
        <w:tabs>
          <w:tab w:val="left" w:pos="1182"/>
        </w:tabs>
        <w:spacing w:before="124" w:line="276" w:lineRule="exact"/>
        <w:ind w:left="1182" w:hanging="560"/>
        <w:rPr>
          <w:rFonts w:ascii="Arial Black"/>
          <w:sz w:val="20"/>
        </w:rPr>
      </w:pPr>
      <w:r>
        <w:rPr>
          <w:rFonts w:ascii="Arial Black"/>
          <w:w w:val="90"/>
          <w:sz w:val="20"/>
        </w:rPr>
        <w:t>Circuitul</w:t>
      </w:r>
      <w:r>
        <w:rPr>
          <w:rFonts w:ascii="Arial Black"/>
          <w:spacing w:val="-7"/>
          <w:w w:val="90"/>
          <w:sz w:val="20"/>
        </w:rPr>
        <w:t xml:space="preserve"> </w:t>
      </w:r>
      <w:r>
        <w:rPr>
          <w:rFonts w:ascii="Arial Black"/>
          <w:spacing w:val="-2"/>
          <w:sz w:val="20"/>
        </w:rPr>
        <w:t>documentelor:</w:t>
      </w:r>
    </w:p>
    <w:p w14:paraId="5D40877B" w14:textId="77777777" w:rsidR="00425A07" w:rsidRDefault="00D11BE6">
      <w:pPr>
        <w:pStyle w:val="ListParagraph"/>
        <w:numPr>
          <w:ilvl w:val="3"/>
          <w:numId w:val="7"/>
        </w:numPr>
        <w:tabs>
          <w:tab w:val="left" w:pos="760"/>
        </w:tabs>
        <w:spacing w:line="254" w:lineRule="auto"/>
        <w:ind w:right="137" w:firstLine="0"/>
        <w:jc w:val="both"/>
        <w:rPr>
          <w:sz w:val="20"/>
        </w:rPr>
      </w:pPr>
      <w:r>
        <w:rPr>
          <w:w w:val="105"/>
          <w:sz w:val="20"/>
        </w:rPr>
        <w:t xml:space="preserve">Pentru asigurarea </w:t>
      </w:r>
      <w:proofErr w:type="spellStart"/>
      <w:r>
        <w:rPr>
          <w:w w:val="105"/>
          <w:sz w:val="20"/>
        </w:rPr>
        <w:t>condiţiilor</w:t>
      </w:r>
      <w:proofErr w:type="spellEnd"/>
      <w:r>
        <w:rPr>
          <w:w w:val="105"/>
          <w:sz w:val="20"/>
        </w:rPr>
        <w:t xml:space="preserve"> necesare </w:t>
      </w:r>
      <w:proofErr w:type="spellStart"/>
      <w:r>
        <w:rPr>
          <w:w w:val="105"/>
          <w:sz w:val="20"/>
        </w:rPr>
        <w:t>cunoaşterii</w:t>
      </w:r>
      <w:proofErr w:type="spellEnd"/>
      <w:r>
        <w:rPr>
          <w:w w:val="105"/>
          <w:sz w:val="20"/>
        </w:rPr>
        <w:t xml:space="preserve"> și aplicării de către </w:t>
      </w:r>
      <w:proofErr w:type="spellStart"/>
      <w:r>
        <w:rPr>
          <w:w w:val="105"/>
          <w:sz w:val="20"/>
        </w:rPr>
        <w:t>salariaţii</w:t>
      </w:r>
      <w:proofErr w:type="spellEnd"/>
      <w:r>
        <w:rPr>
          <w:w w:val="105"/>
          <w:sz w:val="20"/>
        </w:rPr>
        <w:t xml:space="preserve"> unității a prevederilor legale care reglementează activitatea </w:t>
      </w:r>
      <w:proofErr w:type="spellStart"/>
      <w:r>
        <w:rPr>
          <w:w w:val="105"/>
          <w:sz w:val="20"/>
        </w:rPr>
        <w:t>procedurată</w:t>
      </w:r>
      <w:proofErr w:type="spellEnd"/>
      <w:r>
        <w:rPr>
          <w:w w:val="105"/>
          <w:sz w:val="20"/>
        </w:rPr>
        <w:t>, elaboratorul va difuza procedura conform pct.3.</w:t>
      </w:r>
    </w:p>
    <w:p w14:paraId="0F9A5519" w14:textId="77777777" w:rsidR="00425A07" w:rsidRDefault="00D11BE6">
      <w:pPr>
        <w:pStyle w:val="ListParagraph"/>
        <w:numPr>
          <w:ilvl w:val="1"/>
          <w:numId w:val="7"/>
        </w:numPr>
        <w:tabs>
          <w:tab w:val="left" w:pos="773"/>
        </w:tabs>
        <w:spacing w:before="124"/>
        <w:ind w:left="773" w:hanging="391"/>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necesare:</w:t>
      </w:r>
    </w:p>
    <w:p w14:paraId="2EBF6AA3" w14:textId="77777777" w:rsidR="00425A07" w:rsidRDefault="00D11BE6">
      <w:pPr>
        <w:pStyle w:val="ListParagraph"/>
        <w:numPr>
          <w:ilvl w:val="2"/>
          <w:numId w:val="7"/>
        </w:numPr>
        <w:tabs>
          <w:tab w:val="left" w:pos="1182"/>
        </w:tabs>
        <w:spacing w:before="128" w:line="276" w:lineRule="exact"/>
        <w:ind w:left="1182"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materiale:</w:t>
      </w:r>
    </w:p>
    <w:p w14:paraId="006ABECB" w14:textId="77777777" w:rsidR="00425A07" w:rsidRDefault="00D11BE6">
      <w:pPr>
        <w:pStyle w:val="ListParagraph"/>
        <w:numPr>
          <w:ilvl w:val="3"/>
          <w:numId w:val="7"/>
        </w:numPr>
        <w:tabs>
          <w:tab w:val="left" w:pos="737"/>
        </w:tabs>
        <w:spacing w:line="221" w:lineRule="exact"/>
        <w:ind w:left="737" w:hanging="115"/>
        <w:rPr>
          <w:sz w:val="20"/>
        </w:rPr>
      </w:pPr>
      <w:r>
        <w:rPr>
          <w:spacing w:val="-2"/>
          <w:w w:val="105"/>
          <w:sz w:val="20"/>
        </w:rPr>
        <w:t>Computer;</w:t>
      </w:r>
    </w:p>
    <w:p w14:paraId="1A26217A" w14:textId="77777777" w:rsidR="00425A07" w:rsidRDefault="00D11BE6">
      <w:pPr>
        <w:pStyle w:val="ListParagraph"/>
        <w:numPr>
          <w:ilvl w:val="3"/>
          <w:numId w:val="7"/>
        </w:numPr>
        <w:tabs>
          <w:tab w:val="left" w:pos="737"/>
        </w:tabs>
        <w:spacing w:before="14"/>
        <w:ind w:left="737" w:hanging="115"/>
        <w:rPr>
          <w:sz w:val="20"/>
        </w:rPr>
      </w:pPr>
      <w:r>
        <w:rPr>
          <w:spacing w:val="-2"/>
          <w:w w:val="110"/>
          <w:sz w:val="20"/>
        </w:rPr>
        <w:t>Imprimantă;</w:t>
      </w:r>
    </w:p>
    <w:p w14:paraId="43DF13D9" w14:textId="77777777" w:rsidR="00425A07" w:rsidRDefault="00D11BE6">
      <w:pPr>
        <w:pStyle w:val="ListParagraph"/>
        <w:numPr>
          <w:ilvl w:val="3"/>
          <w:numId w:val="7"/>
        </w:numPr>
        <w:tabs>
          <w:tab w:val="left" w:pos="737"/>
        </w:tabs>
        <w:spacing w:before="13"/>
        <w:ind w:left="737" w:hanging="115"/>
        <w:rPr>
          <w:sz w:val="20"/>
        </w:rPr>
      </w:pPr>
      <w:r>
        <w:rPr>
          <w:spacing w:val="-2"/>
          <w:w w:val="105"/>
          <w:sz w:val="20"/>
        </w:rPr>
        <w:t>Copiator;</w:t>
      </w:r>
    </w:p>
    <w:p w14:paraId="60093898" w14:textId="77777777" w:rsidR="00425A07" w:rsidRDefault="00D11BE6">
      <w:pPr>
        <w:pStyle w:val="ListParagraph"/>
        <w:numPr>
          <w:ilvl w:val="3"/>
          <w:numId w:val="7"/>
        </w:numPr>
        <w:tabs>
          <w:tab w:val="left" w:pos="737"/>
        </w:tabs>
        <w:spacing w:before="14"/>
        <w:ind w:left="737" w:hanging="115"/>
        <w:rPr>
          <w:sz w:val="20"/>
        </w:rPr>
      </w:pPr>
      <w:r>
        <w:rPr>
          <w:sz w:val="20"/>
        </w:rPr>
        <w:t>Consumabile</w:t>
      </w:r>
      <w:r>
        <w:rPr>
          <w:spacing w:val="44"/>
          <w:sz w:val="20"/>
        </w:rPr>
        <w:t xml:space="preserve"> </w:t>
      </w:r>
      <w:r>
        <w:rPr>
          <w:spacing w:val="-2"/>
          <w:sz w:val="20"/>
        </w:rPr>
        <w:t>(cerneală/toner);</w:t>
      </w:r>
    </w:p>
    <w:p w14:paraId="5CCD0FC2" w14:textId="77777777" w:rsidR="00425A07" w:rsidRDefault="00D11BE6">
      <w:pPr>
        <w:pStyle w:val="ListParagraph"/>
        <w:numPr>
          <w:ilvl w:val="3"/>
          <w:numId w:val="7"/>
        </w:numPr>
        <w:tabs>
          <w:tab w:val="left" w:pos="737"/>
        </w:tabs>
        <w:spacing w:before="13"/>
        <w:ind w:left="737" w:hanging="115"/>
        <w:rPr>
          <w:sz w:val="20"/>
        </w:rPr>
      </w:pPr>
      <w:r>
        <w:rPr>
          <w:w w:val="105"/>
          <w:sz w:val="20"/>
        </w:rPr>
        <w:t>Hârtie</w:t>
      </w:r>
      <w:r>
        <w:rPr>
          <w:spacing w:val="6"/>
          <w:w w:val="105"/>
          <w:sz w:val="20"/>
        </w:rPr>
        <w:t xml:space="preserve"> </w:t>
      </w:r>
      <w:r>
        <w:rPr>
          <w:spacing w:val="-2"/>
          <w:w w:val="105"/>
          <w:sz w:val="20"/>
        </w:rPr>
        <w:t>xerox;</w:t>
      </w:r>
    </w:p>
    <w:p w14:paraId="41E27EEF" w14:textId="77777777" w:rsidR="00425A07" w:rsidRDefault="00D11BE6">
      <w:pPr>
        <w:pStyle w:val="ListParagraph"/>
        <w:numPr>
          <w:ilvl w:val="3"/>
          <w:numId w:val="7"/>
        </w:numPr>
        <w:tabs>
          <w:tab w:val="left" w:pos="737"/>
        </w:tabs>
        <w:spacing w:before="14"/>
        <w:ind w:left="737" w:hanging="115"/>
        <w:rPr>
          <w:sz w:val="20"/>
        </w:rPr>
      </w:pPr>
      <w:r>
        <w:rPr>
          <w:spacing w:val="-2"/>
          <w:sz w:val="20"/>
        </w:rPr>
        <w:t>Dosare.</w:t>
      </w:r>
    </w:p>
    <w:p w14:paraId="292C8186" w14:textId="77777777" w:rsidR="00425A07" w:rsidRDefault="00D11BE6">
      <w:pPr>
        <w:pStyle w:val="ListParagraph"/>
        <w:numPr>
          <w:ilvl w:val="2"/>
          <w:numId w:val="7"/>
        </w:numPr>
        <w:tabs>
          <w:tab w:val="left" w:pos="1182"/>
        </w:tabs>
        <w:spacing w:before="143" w:line="276" w:lineRule="exact"/>
        <w:ind w:left="1182"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umane:</w:t>
      </w:r>
    </w:p>
    <w:p w14:paraId="2B71BE55" w14:textId="77777777" w:rsidR="00425A07" w:rsidRDefault="00D11BE6">
      <w:pPr>
        <w:pStyle w:val="ListParagraph"/>
        <w:numPr>
          <w:ilvl w:val="3"/>
          <w:numId w:val="7"/>
        </w:numPr>
        <w:tabs>
          <w:tab w:val="left" w:pos="737"/>
        </w:tabs>
        <w:spacing w:line="221" w:lineRule="exact"/>
        <w:ind w:left="737" w:hanging="115"/>
        <w:rPr>
          <w:sz w:val="20"/>
        </w:rPr>
      </w:pPr>
      <w:r>
        <w:rPr>
          <w:w w:val="105"/>
          <w:sz w:val="20"/>
        </w:rPr>
        <w:t>Conducătorul</w:t>
      </w:r>
      <w:r>
        <w:rPr>
          <w:spacing w:val="4"/>
          <w:w w:val="110"/>
          <w:sz w:val="20"/>
        </w:rPr>
        <w:t xml:space="preserve"> </w:t>
      </w:r>
      <w:r>
        <w:rPr>
          <w:spacing w:val="-2"/>
          <w:w w:val="110"/>
          <w:sz w:val="20"/>
        </w:rPr>
        <w:t>unității;</w:t>
      </w:r>
    </w:p>
    <w:p w14:paraId="459F95C0" w14:textId="77777777" w:rsidR="00425A07" w:rsidRDefault="00D11BE6">
      <w:pPr>
        <w:pStyle w:val="ListParagraph"/>
        <w:numPr>
          <w:ilvl w:val="3"/>
          <w:numId w:val="7"/>
        </w:numPr>
        <w:tabs>
          <w:tab w:val="left" w:pos="737"/>
        </w:tabs>
        <w:spacing w:before="14"/>
        <w:ind w:left="737" w:hanging="115"/>
        <w:jc w:val="both"/>
        <w:rPr>
          <w:sz w:val="20"/>
        </w:rPr>
      </w:pPr>
      <w:r>
        <w:rPr>
          <w:sz w:val="20"/>
        </w:rPr>
        <w:t>Comisia</w:t>
      </w:r>
      <w:r>
        <w:rPr>
          <w:spacing w:val="6"/>
          <w:sz w:val="20"/>
        </w:rPr>
        <w:t xml:space="preserve"> </w:t>
      </w:r>
      <w:r>
        <w:rPr>
          <w:spacing w:val="-2"/>
          <w:sz w:val="20"/>
        </w:rPr>
        <w:t>CEAC;</w:t>
      </w:r>
    </w:p>
    <w:p w14:paraId="1640BC8C" w14:textId="77777777" w:rsidR="00425A07" w:rsidRDefault="00D11BE6">
      <w:pPr>
        <w:pStyle w:val="ListParagraph"/>
        <w:numPr>
          <w:ilvl w:val="3"/>
          <w:numId w:val="7"/>
        </w:numPr>
        <w:tabs>
          <w:tab w:val="left" w:pos="737"/>
        </w:tabs>
        <w:spacing w:before="13"/>
        <w:ind w:left="737" w:hanging="115"/>
        <w:rPr>
          <w:sz w:val="20"/>
        </w:rPr>
      </w:pPr>
      <w:r>
        <w:rPr>
          <w:spacing w:val="2"/>
          <w:sz w:val="20"/>
        </w:rPr>
        <w:t>Compartimentele</w:t>
      </w:r>
      <w:r>
        <w:rPr>
          <w:spacing w:val="35"/>
          <w:sz w:val="20"/>
        </w:rPr>
        <w:t xml:space="preserve"> </w:t>
      </w:r>
      <w:r>
        <w:rPr>
          <w:spacing w:val="2"/>
          <w:sz w:val="20"/>
        </w:rPr>
        <w:t>prevăzute</w:t>
      </w:r>
      <w:r>
        <w:rPr>
          <w:spacing w:val="35"/>
          <w:sz w:val="20"/>
        </w:rPr>
        <w:t xml:space="preserve"> </w:t>
      </w:r>
      <w:r>
        <w:rPr>
          <w:spacing w:val="2"/>
          <w:sz w:val="20"/>
        </w:rPr>
        <w:t>în</w:t>
      </w:r>
      <w:r>
        <w:rPr>
          <w:spacing w:val="36"/>
          <w:sz w:val="20"/>
        </w:rPr>
        <w:t xml:space="preserve"> </w:t>
      </w:r>
      <w:r>
        <w:rPr>
          <w:spacing w:val="2"/>
          <w:sz w:val="20"/>
        </w:rPr>
        <w:t>organigrama</w:t>
      </w:r>
      <w:r>
        <w:rPr>
          <w:spacing w:val="35"/>
          <w:sz w:val="20"/>
        </w:rPr>
        <w:t xml:space="preserve"> </w:t>
      </w:r>
      <w:r>
        <w:rPr>
          <w:spacing w:val="-2"/>
          <w:sz w:val="20"/>
        </w:rPr>
        <w:t>unității.</w:t>
      </w:r>
    </w:p>
    <w:p w14:paraId="4C8DF983" w14:textId="77777777" w:rsidR="00425A07" w:rsidRDefault="00D11BE6">
      <w:pPr>
        <w:pStyle w:val="ListParagraph"/>
        <w:numPr>
          <w:ilvl w:val="2"/>
          <w:numId w:val="7"/>
        </w:numPr>
        <w:tabs>
          <w:tab w:val="left" w:pos="1182"/>
        </w:tabs>
        <w:spacing w:before="143" w:line="276" w:lineRule="exact"/>
        <w:ind w:left="1182"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financiare:</w:t>
      </w:r>
    </w:p>
    <w:p w14:paraId="7DA9E855" w14:textId="77777777" w:rsidR="00425A07" w:rsidRDefault="00D11BE6">
      <w:pPr>
        <w:pStyle w:val="ListParagraph"/>
        <w:numPr>
          <w:ilvl w:val="3"/>
          <w:numId w:val="7"/>
        </w:numPr>
        <w:tabs>
          <w:tab w:val="left" w:pos="737"/>
        </w:tabs>
        <w:spacing w:line="221" w:lineRule="exact"/>
        <w:ind w:left="737" w:hanging="115"/>
        <w:rPr>
          <w:sz w:val="20"/>
        </w:rPr>
      </w:pPr>
      <w:r>
        <w:rPr>
          <w:w w:val="105"/>
          <w:sz w:val="20"/>
        </w:rPr>
        <w:t>Conform</w:t>
      </w:r>
      <w:r>
        <w:rPr>
          <w:spacing w:val="5"/>
          <w:w w:val="105"/>
          <w:sz w:val="20"/>
        </w:rPr>
        <w:t xml:space="preserve"> </w:t>
      </w:r>
      <w:r>
        <w:rPr>
          <w:w w:val="105"/>
          <w:sz w:val="20"/>
        </w:rPr>
        <w:t>Bugetului</w:t>
      </w:r>
      <w:r>
        <w:rPr>
          <w:spacing w:val="6"/>
          <w:w w:val="105"/>
          <w:sz w:val="20"/>
        </w:rPr>
        <w:t xml:space="preserve"> </w:t>
      </w:r>
      <w:r>
        <w:rPr>
          <w:w w:val="105"/>
          <w:sz w:val="20"/>
        </w:rPr>
        <w:t>aprobat</w:t>
      </w:r>
      <w:r>
        <w:rPr>
          <w:spacing w:val="6"/>
          <w:w w:val="105"/>
          <w:sz w:val="20"/>
        </w:rPr>
        <w:t xml:space="preserve"> </w:t>
      </w:r>
      <w:r>
        <w:rPr>
          <w:w w:val="105"/>
          <w:sz w:val="20"/>
        </w:rPr>
        <w:t>al</w:t>
      </w:r>
      <w:r>
        <w:rPr>
          <w:spacing w:val="6"/>
          <w:w w:val="105"/>
          <w:sz w:val="20"/>
        </w:rPr>
        <w:t xml:space="preserve"> </w:t>
      </w:r>
      <w:r>
        <w:rPr>
          <w:spacing w:val="-2"/>
          <w:w w:val="105"/>
          <w:sz w:val="20"/>
        </w:rPr>
        <w:t>unității.</w:t>
      </w:r>
    </w:p>
    <w:p w14:paraId="7A430B99" w14:textId="77777777" w:rsidR="00425A07" w:rsidRDefault="00425A07">
      <w:pPr>
        <w:pStyle w:val="BodyText"/>
        <w:spacing w:before="156"/>
      </w:pPr>
    </w:p>
    <w:p w14:paraId="7920DD32" w14:textId="77777777" w:rsidR="00425A07" w:rsidRDefault="00D11BE6">
      <w:pPr>
        <w:pStyle w:val="ListParagraph"/>
        <w:numPr>
          <w:ilvl w:val="1"/>
          <w:numId w:val="7"/>
        </w:numPr>
        <w:tabs>
          <w:tab w:val="left" w:pos="773"/>
        </w:tabs>
        <w:spacing w:before="1"/>
        <w:ind w:left="773" w:hanging="391"/>
        <w:rPr>
          <w:rFonts w:ascii="Arial Black"/>
          <w:sz w:val="20"/>
        </w:rPr>
      </w:pPr>
      <w:r>
        <w:rPr>
          <w:rFonts w:ascii="Arial Black"/>
          <w:w w:val="90"/>
          <w:sz w:val="20"/>
        </w:rPr>
        <w:t>Modul</w:t>
      </w:r>
      <w:r>
        <w:rPr>
          <w:rFonts w:ascii="Arial Black"/>
          <w:spacing w:val="4"/>
          <w:sz w:val="20"/>
        </w:rPr>
        <w:t xml:space="preserve"> </w:t>
      </w:r>
      <w:r>
        <w:rPr>
          <w:rFonts w:ascii="Arial Black"/>
          <w:w w:val="90"/>
          <w:sz w:val="20"/>
        </w:rPr>
        <w:t>de</w:t>
      </w:r>
      <w:r>
        <w:rPr>
          <w:rFonts w:ascii="Arial Black"/>
          <w:spacing w:val="4"/>
          <w:sz w:val="20"/>
        </w:rPr>
        <w:t xml:space="preserve"> </w:t>
      </w:r>
      <w:r>
        <w:rPr>
          <w:rFonts w:ascii="Arial Black"/>
          <w:spacing w:val="-2"/>
          <w:w w:val="90"/>
          <w:sz w:val="20"/>
        </w:rPr>
        <w:t>lucru:</w:t>
      </w:r>
    </w:p>
    <w:p w14:paraId="7CD2C7AA" w14:textId="77777777" w:rsidR="00425A07" w:rsidRDefault="00D11BE6">
      <w:pPr>
        <w:pStyle w:val="ListParagraph"/>
        <w:numPr>
          <w:ilvl w:val="2"/>
          <w:numId w:val="7"/>
        </w:numPr>
        <w:tabs>
          <w:tab w:val="left" w:pos="1182"/>
        </w:tabs>
        <w:spacing w:before="128" w:line="276" w:lineRule="exact"/>
        <w:ind w:left="1182" w:hanging="560"/>
        <w:rPr>
          <w:rFonts w:ascii="Arial Black" w:hAnsi="Arial Black"/>
          <w:sz w:val="20"/>
        </w:rPr>
      </w:pPr>
      <w:r>
        <w:rPr>
          <w:rFonts w:ascii="Arial Black" w:hAnsi="Arial Black"/>
          <w:w w:val="90"/>
          <w:sz w:val="20"/>
        </w:rPr>
        <w:t>Planificarea</w:t>
      </w:r>
      <w:r>
        <w:rPr>
          <w:rFonts w:ascii="Arial Black" w:hAnsi="Arial Black"/>
          <w:spacing w:val="-5"/>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w:t>
      </w:r>
      <w:r>
        <w:rPr>
          <w:rFonts w:ascii="Arial Black" w:hAnsi="Arial Black"/>
          <w:w w:val="90"/>
          <w:sz w:val="20"/>
        </w:rPr>
        <w:t>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3D42B261" w14:textId="77777777" w:rsidR="00425A07" w:rsidRDefault="00D11BE6">
      <w:pPr>
        <w:pStyle w:val="BodyText"/>
        <w:spacing w:line="254" w:lineRule="auto"/>
        <w:ind w:left="622" w:right="138"/>
        <w:jc w:val="both"/>
      </w:pPr>
      <w:r>
        <w:rPr>
          <w:w w:val="110"/>
        </w:rPr>
        <w:t>Operațiunile și acțiunile</w:t>
      </w:r>
      <w:r>
        <w:rPr>
          <w:w w:val="110"/>
        </w:rPr>
        <w:t xml:space="preserve"> privind activitatea </w:t>
      </w:r>
      <w:proofErr w:type="spellStart"/>
      <w:r>
        <w:rPr>
          <w:w w:val="110"/>
        </w:rPr>
        <w:t>procedurată</w:t>
      </w:r>
      <w:proofErr w:type="spellEnd"/>
      <w:r>
        <w:rPr>
          <w:w w:val="110"/>
        </w:rPr>
        <w:t xml:space="preserve">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42C20330" w14:textId="77777777" w:rsidR="00425A07" w:rsidRDefault="00D11BE6">
      <w:pPr>
        <w:pStyle w:val="ListParagraph"/>
        <w:numPr>
          <w:ilvl w:val="2"/>
          <w:numId w:val="7"/>
        </w:numPr>
        <w:tabs>
          <w:tab w:val="left" w:pos="1182"/>
        </w:tabs>
        <w:spacing w:before="123" w:line="276" w:lineRule="exact"/>
        <w:ind w:left="1182" w:hanging="560"/>
        <w:rPr>
          <w:rFonts w:ascii="Arial Black" w:hAnsi="Arial Black"/>
          <w:sz w:val="20"/>
        </w:rPr>
      </w:pPr>
      <w:r>
        <w:rPr>
          <w:rFonts w:ascii="Arial Black" w:hAnsi="Arial Black"/>
          <w:w w:val="90"/>
          <w:sz w:val="20"/>
        </w:rPr>
        <w:t>Derularea</w:t>
      </w:r>
      <w:r>
        <w:rPr>
          <w:rFonts w:ascii="Arial Black" w:hAnsi="Arial Black"/>
          <w:spacing w:val="3"/>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w:t>
      </w:r>
      <w:r>
        <w:rPr>
          <w:rFonts w:ascii="Arial Black" w:hAnsi="Arial Black"/>
          <w:w w:val="90"/>
          <w:sz w:val="20"/>
        </w:rPr>
        <w:t>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28011B03" w14:textId="77777777" w:rsidR="00425A07" w:rsidRDefault="00D11BE6">
      <w:pPr>
        <w:pStyle w:val="BodyText"/>
        <w:spacing w:line="254" w:lineRule="auto"/>
        <w:ind w:left="622" w:right="137"/>
        <w:jc w:val="both"/>
      </w:pPr>
      <w:proofErr w:type="spellStart"/>
      <w:r>
        <w:rPr>
          <w:w w:val="105"/>
        </w:rPr>
        <w:t>Eşecul</w:t>
      </w:r>
      <w:proofErr w:type="spellEnd"/>
      <w:r>
        <w:rPr>
          <w:w w:val="105"/>
        </w:rPr>
        <w:t xml:space="preserve"> </w:t>
      </w:r>
      <w:proofErr w:type="spellStart"/>
      <w:r>
        <w:rPr>
          <w:w w:val="105"/>
        </w:rPr>
        <w:t>şcolar</w:t>
      </w:r>
      <w:proofErr w:type="spellEnd"/>
      <w:r>
        <w:rPr>
          <w:w w:val="105"/>
        </w:rPr>
        <w:t xml:space="preserve"> este forma severă a insuccesului </w:t>
      </w:r>
      <w:proofErr w:type="spellStart"/>
      <w:r>
        <w:rPr>
          <w:w w:val="105"/>
        </w:rPr>
        <w:t>şcolar</w:t>
      </w:r>
      <w:proofErr w:type="spellEnd"/>
      <w:r>
        <w:rPr>
          <w:w w:val="105"/>
        </w:rPr>
        <w:t xml:space="preserve"> </w:t>
      </w:r>
      <w:proofErr w:type="spellStart"/>
      <w:r>
        <w:rPr>
          <w:w w:val="105"/>
        </w:rPr>
        <w:t>şi</w:t>
      </w:r>
      <w:proofErr w:type="spellEnd"/>
      <w:r>
        <w:rPr>
          <w:w w:val="105"/>
        </w:rPr>
        <w:t xml:space="preserve"> se manifestă prin abandon </w:t>
      </w:r>
      <w:proofErr w:type="spellStart"/>
      <w:r>
        <w:rPr>
          <w:w w:val="105"/>
        </w:rPr>
        <w:t>şi</w:t>
      </w:r>
      <w:proofErr w:type="spellEnd"/>
      <w:r>
        <w:rPr>
          <w:w w:val="105"/>
        </w:rPr>
        <w:t xml:space="preserve"> prin </w:t>
      </w:r>
      <w:proofErr w:type="spellStart"/>
      <w:r>
        <w:rPr>
          <w:w w:val="105"/>
        </w:rPr>
        <w:t>repetenţie</w:t>
      </w:r>
      <w:proofErr w:type="spellEnd"/>
      <w:r>
        <w:rPr>
          <w:w w:val="105"/>
        </w:rPr>
        <w:t xml:space="preserve">, aceasta este o </w:t>
      </w:r>
      <w:proofErr w:type="spellStart"/>
      <w:r>
        <w:rPr>
          <w:w w:val="105"/>
        </w:rPr>
        <w:t>sancţiune</w:t>
      </w:r>
      <w:proofErr w:type="spellEnd"/>
      <w:r>
        <w:rPr>
          <w:w w:val="105"/>
        </w:rPr>
        <w:t xml:space="preserve"> a neîndeplinirii </w:t>
      </w:r>
      <w:proofErr w:type="spellStart"/>
      <w:r>
        <w:rPr>
          <w:w w:val="105"/>
        </w:rPr>
        <w:t>obligaţiilor</w:t>
      </w:r>
      <w:proofErr w:type="spellEnd"/>
      <w:r>
        <w:rPr>
          <w:w w:val="105"/>
        </w:rPr>
        <w:t xml:space="preserve"> școlare. Insuccesul </w:t>
      </w:r>
      <w:proofErr w:type="spellStart"/>
      <w:r>
        <w:rPr>
          <w:w w:val="105"/>
        </w:rPr>
        <w:t>şcolar</w:t>
      </w:r>
      <w:proofErr w:type="spellEnd"/>
      <w:r>
        <w:rPr>
          <w:w w:val="105"/>
        </w:rPr>
        <w:t xml:space="preserve">, cu toate formele lui de manifestare, reprezintă ansamblul pierderilor </w:t>
      </w:r>
      <w:proofErr w:type="spellStart"/>
      <w:r>
        <w:rPr>
          <w:w w:val="105"/>
        </w:rPr>
        <w:t>şcolare</w:t>
      </w:r>
      <w:proofErr w:type="spellEnd"/>
      <w:r>
        <w:rPr>
          <w:w w:val="105"/>
        </w:rPr>
        <w:t xml:space="preserve"> ale căror efecte se repercutează negativ asupra integrării sociale </w:t>
      </w:r>
      <w:proofErr w:type="spellStart"/>
      <w:r>
        <w:rPr>
          <w:w w:val="105"/>
        </w:rPr>
        <w:t>şi</w:t>
      </w:r>
      <w:proofErr w:type="spellEnd"/>
      <w:r>
        <w:rPr>
          <w:w w:val="105"/>
        </w:rPr>
        <w:t xml:space="preserve"> profesionale </w:t>
      </w:r>
      <w:proofErr w:type="spellStart"/>
      <w:r>
        <w:rPr>
          <w:w w:val="105"/>
        </w:rPr>
        <w:t>şi</w:t>
      </w:r>
      <w:proofErr w:type="spellEnd"/>
      <w:r>
        <w:rPr>
          <w:w w:val="105"/>
        </w:rPr>
        <w:t xml:space="preserve"> asupra </w:t>
      </w:r>
      <w:proofErr w:type="spellStart"/>
      <w:r>
        <w:rPr>
          <w:w w:val="105"/>
        </w:rPr>
        <w:t>relaţiilor</w:t>
      </w:r>
      <w:proofErr w:type="spellEnd"/>
      <w:r>
        <w:rPr>
          <w:w w:val="105"/>
        </w:rPr>
        <w:t xml:space="preserve"> de </w:t>
      </w:r>
      <w:proofErr w:type="spellStart"/>
      <w:r>
        <w:rPr>
          <w:w w:val="105"/>
        </w:rPr>
        <w:t>convieţuire</w:t>
      </w:r>
      <w:proofErr w:type="spellEnd"/>
      <w:r>
        <w:rPr>
          <w:w w:val="105"/>
        </w:rPr>
        <w:t xml:space="preserve"> cu semenii.</w:t>
      </w:r>
    </w:p>
    <w:p w14:paraId="4D75FC02" w14:textId="77777777" w:rsidR="00425A07" w:rsidRDefault="00D11BE6">
      <w:pPr>
        <w:pStyle w:val="BodyText"/>
        <w:spacing w:line="254" w:lineRule="auto"/>
        <w:ind w:left="622" w:right="137"/>
        <w:jc w:val="both"/>
      </w:pPr>
      <w:r>
        <w:rPr>
          <w:w w:val="105"/>
        </w:rPr>
        <w:t xml:space="preserve">Factorii interni au un rol, </w:t>
      </w:r>
      <w:proofErr w:type="spellStart"/>
      <w:r>
        <w:rPr>
          <w:w w:val="105"/>
        </w:rPr>
        <w:t>esenţial</w:t>
      </w:r>
      <w:proofErr w:type="spellEnd"/>
      <w:r>
        <w:rPr>
          <w:w w:val="105"/>
        </w:rPr>
        <w:t xml:space="preserve"> în exprimarea refuzului de a învăța. Bolile acute </w:t>
      </w:r>
      <w:proofErr w:type="spellStart"/>
      <w:r>
        <w:rPr>
          <w:w w:val="105"/>
        </w:rPr>
        <w:t>şi</w:t>
      </w:r>
      <w:proofErr w:type="spellEnd"/>
      <w:r>
        <w:rPr>
          <w:w w:val="105"/>
        </w:rPr>
        <w:t>, cronice, perioadele de</w:t>
      </w:r>
      <w:r>
        <w:rPr>
          <w:spacing w:val="80"/>
          <w:w w:val="105"/>
        </w:rPr>
        <w:t xml:space="preserve"> </w:t>
      </w:r>
      <w:proofErr w:type="spellStart"/>
      <w:r>
        <w:rPr>
          <w:w w:val="105"/>
        </w:rPr>
        <w:t>convalescenţă</w:t>
      </w:r>
      <w:proofErr w:type="spellEnd"/>
      <w:r>
        <w:rPr>
          <w:w w:val="105"/>
        </w:rPr>
        <w:t>,</w:t>
      </w:r>
      <w:r>
        <w:rPr>
          <w:spacing w:val="80"/>
          <w:w w:val="105"/>
        </w:rPr>
        <w:t xml:space="preserve"> </w:t>
      </w:r>
      <w:r>
        <w:rPr>
          <w:w w:val="105"/>
        </w:rPr>
        <w:t>întrerup</w:t>
      </w:r>
      <w:r>
        <w:rPr>
          <w:spacing w:val="80"/>
          <w:w w:val="105"/>
        </w:rPr>
        <w:t xml:space="preserve"> </w:t>
      </w:r>
      <w:r>
        <w:rPr>
          <w:w w:val="105"/>
        </w:rPr>
        <w:t>ritmul</w:t>
      </w:r>
      <w:r>
        <w:rPr>
          <w:spacing w:val="80"/>
          <w:w w:val="105"/>
        </w:rPr>
        <w:t xml:space="preserve"> </w:t>
      </w:r>
      <w:r>
        <w:rPr>
          <w:w w:val="105"/>
        </w:rPr>
        <w:t>învățării.</w:t>
      </w:r>
      <w:r>
        <w:rPr>
          <w:spacing w:val="80"/>
          <w:w w:val="105"/>
        </w:rPr>
        <w:t xml:space="preserve"> </w:t>
      </w:r>
      <w:r>
        <w:rPr>
          <w:w w:val="105"/>
        </w:rPr>
        <w:t>Lacunele</w:t>
      </w:r>
      <w:r>
        <w:rPr>
          <w:spacing w:val="80"/>
          <w:w w:val="105"/>
        </w:rPr>
        <w:t xml:space="preserve"> </w:t>
      </w:r>
      <w:r>
        <w:rPr>
          <w:w w:val="105"/>
        </w:rPr>
        <w:t>instalate</w:t>
      </w:r>
      <w:r>
        <w:rPr>
          <w:spacing w:val="80"/>
          <w:w w:val="105"/>
        </w:rPr>
        <w:t xml:space="preserve"> </w:t>
      </w:r>
      <w:r>
        <w:rPr>
          <w:w w:val="105"/>
        </w:rPr>
        <w:t>împiedica</w:t>
      </w:r>
      <w:r>
        <w:rPr>
          <w:spacing w:val="80"/>
          <w:w w:val="105"/>
        </w:rPr>
        <w:t xml:space="preserve"> </w:t>
      </w:r>
      <w:r>
        <w:rPr>
          <w:w w:val="105"/>
        </w:rPr>
        <w:t>recuperarea</w:t>
      </w:r>
      <w:r>
        <w:rPr>
          <w:spacing w:val="80"/>
          <w:w w:val="105"/>
        </w:rPr>
        <w:t xml:space="preserve"> </w:t>
      </w:r>
      <w:r>
        <w:rPr>
          <w:w w:val="105"/>
        </w:rPr>
        <w:t>retardului.</w:t>
      </w:r>
    </w:p>
    <w:p w14:paraId="4251C23A" w14:textId="77777777" w:rsidR="00425A07" w:rsidRDefault="00425A07">
      <w:pPr>
        <w:pStyle w:val="BodyText"/>
        <w:spacing w:line="254" w:lineRule="auto"/>
        <w:jc w:val="both"/>
        <w:sectPr w:rsidR="00425A07">
          <w:pgSz w:w="11910" w:h="16840"/>
          <w:pgMar w:top="1980" w:right="708" w:bottom="560" w:left="708" w:header="567" w:footer="372" w:gutter="0"/>
          <w:cols w:space="720"/>
        </w:sectPr>
      </w:pPr>
    </w:p>
    <w:p w14:paraId="5594FB51" w14:textId="77777777" w:rsidR="00425A07" w:rsidRDefault="00425A07">
      <w:pPr>
        <w:pStyle w:val="BodyText"/>
        <w:spacing w:before="57"/>
      </w:pPr>
    </w:p>
    <w:p w14:paraId="4F7A40DF" w14:textId="77777777" w:rsidR="00425A07" w:rsidRDefault="00D11BE6">
      <w:pPr>
        <w:pStyle w:val="BodyText"/>
        <w:ind w:left="622"/>
        <w:jc w:val="both"/>
      </w:pPr>
      <w:proofErr w:type="spellStart"/>
      <w:r>
        <w:rPr>
          <w:w w:val="105"/>
        </w:rPr>
        <w:t>Deficienţele</w:t>
      </w:r>
      <w:proofErr w:type="spellEnd"/>
      <w:r>
        <w:rPr>
          <w:spacing w:val="-14"/>
          <w:w w:val="105"/>
        </w:rPr>
        <w:t xml:space="preserve"> </w:t>
      </w:r>
      <w:r>
        <w:rPr>
          <w:w w:val="105"/>
        </w:rPr>
        <w:t>intelectuale,</w:t>
      </w:r>
      <w:r>
        <w:rPr>
          <w:spacing w:val="-13"/>
          <w:w w:val="105"/>
        </w:rPr>
        <w:t xml:space="preserve"> </w:t>
      </w:r>
      <w:r>
        <w:rPr>
          <w:w w:val="105"/>
        </w:rPr>
        <w:t>aptitudinale,</w:t>
      </w:r>
      <w:r>
        <w:rPr>
          <w:spacing w:val="-14"/>
          <w:w w:val="105"/>
        </w:rPr>
        <w:t xml:space="preserve"> </w:t>
      </w:r>
      <w:r>
        <w:rPr>
          <w:w w:val="105"/>
        </w:rPr>
        <w:t>influențează</w:t>
      </w:r>
      <w:r>
        <w:rPr>
          <w:spacing w:val="-13"/>
          <w:w w:val="105"/>
        </w:rPr>
        <w:t xml:space="preserve"> </w:t>
      </w:r>
      <w:r>
        <w:rPr>
          <w:w w:val="105"/>
        </w:rPr>
        <w:t>insuccesul</w:t>
      </w:r>
      <w:r>
        <w:rPr>
          <w:spacing w:val="-13"/>
          <w:w w:val="105"/>
        </w:rPr>
        <w:t xml:space="preserve"> </w:t>
      </w:r>
      <w:r>
        <w:rPr>
          <w:w w:val="105"/>
        </w:rPr>
        <w:t>ș</w:t>
      </w:r>
      <w:r>
        <w:rPr>
          <w:w w:val="105"/>
        </w:rPr>
        <w:t>i</w:t>
      </w:r>
      <w:r>
        <w:rPr>
          <w:spacing w:val="-14"/>
          <w:w w:val="105"/>
        </w:rPr>
        <w:t xml:space="preserve"> </w:t>
      </w:r>
      <w:r>
        <w:rPr>
          <w:w w:val="105"/>
        </w:rPr>
        <w:t>eșecul</w:t>
      </w:r>
      <w:r>
        <w:rPr>
          <w:spacing w:val="-13"/>
          <w:w w:val="105"/>
        </w:rPr>
        <w:t xml:space="preserve"> </w:t>
      </w:r>
      <w:r>
        <w:rPr>
          <w:spacing w:val="-2"/>
          <w:w w:val="105"/>
        </w:rPr>
        <w:t>ș</w:t>
      </w:r>
      <w:r>
        <w:rPr>
          <w:spacing w:val="-2"/>
          <w:w w:val="105"/>
        </w:rPr>
        <w:t>colar.</w:t>
      </w:r>
    </w:p>
    <w:p w14:paraId="20177AD0" w14:textId="77777777" w:rsidR="00425A07" w:rsidRDefault="00D11BE6">
      <w:pPr>
        <w:pStyle w:val="BodyText"/>
        <w:spacing w:before="14" w:line="254" w:lineRule="auto"/>
        <w:ind w:left="622" w:right="137"/>
        <w:jc w:val="both"/>
      </w:pPr>
      <w:r>
        <w:rPr>
          <w:w w:val="105"/>
        </w:rPr>
        <w:t xml:space="preserve">Cauzele obiective derivă din factorii externi, ponderea cea mai mare având-o cauzele generate de organizarea </w:t>
      </w:r>
      <w:proofErr w:type="spellStart"/>
      <w:r>
        <w:rPr>
          <w:w w:val="105"/>
        </w:rPr>
        <w:t>şcolară</w:t>
      </w:r>
      <w:proofErr w:type="spellEnd"/>
      <w:r>
        <w:rPr>
          <w:w w:val="105"/>
        </w:rPr>
        <w:t>,</w:t>
      </w:r>
      <w:r>
        <w:rPr>
          <w:w w:val="105"/>
        </w:rPr>
        <w:t xml:space="preserve"> programe încărcate, orare incorect întocmite, lipsa de pregătire </w:t>
      </w:r>
      <w:proofErr w:type="spellStart"/>
      <w:r>
        <w:rPr>
          <w:w w:val="105"/>
        </w:rPr>
        <w:t>şi</w:t>
      </w:r>
      <w:proofErr w:type="spellEnd"/>
      <w:r>
        <w:rPr>
          <w:w w:val="105"/>
        </w:rPr>
        <w:t xml:space="preserve"> </w:t>
      </w:r>
      <w:proofErr w:type="spellStart"/>
      <w:r>
        <w:rPr>
          <w:w w:val="105"/>
        </w:rPr>
        <w:t>experienţă</w:t>
      </w:r>
      <w:proofErr w:type="spellEnd"/>
      <w:r>
        <w:rPr>
          <w:w w:val="105"/>
        </w:rPr>
        <w:t xml:space="preserve"> a profesorilor, lipsa lor de tact, rutina, dezinteresul, defectele caracteriale </w:t>
      </w:r>
      <w:proofErr w:type="spellStart"/>
      <w:r>
        <w:rPr>
          <w:w w:val="105"/>
        </w:rPr>
        <w:t>şi</w:t>
      </w:r>
      <w:proofErr w:type="spellEnd"/>
      <w:r>
        <w:rPr>
          <w:w w:val="105"/>
        </w:rPr>
        <w:t xml:space="preserve"> temperamentale, erorile de evaluare.</w:t>
      </w:r>
      <w:r>
        <w:rPr>
          <w:spacing w:val="19"/>
          <w:w w:val="105"/>
        </w:rPr>
        <w:t xml:space="preserve"> </w:t>
      </w:r>
      <w:r>
        <w:rPr>
          <w:w w:val="105"/>
        </w:rPr>
        <w:t>Derutează</w:t>
      </w:r>
      <w:r>
        <w:rPr>
          <w:spacing w:val="19"/>
          <w:w w:val="105"/>
        </w:rPr>
        <w:t xml:space="preserve"> </w:t>
      </w:r>
      <w:r>
        <w:rPr>
          <w:w w:val="105"/>
        </w:rPr>
        <w:t>în</w:t>
      </w:r>
      <w:r>
        <w:rPr>
          <w:spacing w:val="20"/>
          <w:w w:val="105"/>
        </w:rPr>
        <w:t xml:space="preserve"> </w:t>
      </w:r>
      <w:r>
        <w:rPr>
          <w:w w:val="105"/>
        </w:rPr>
        <w:t>activitatea</w:t>
      </w:r>
      <w:r>
        <w:rPr>
          <w:spacing w:val="19"/>
          <w:w w:val="105"/>
        </w:rPr>
        <w:t xml:space="preserve"> </w:t>
      </w:r>
      <w:r>
        <w:rPr>
          <w:w w:val="105"/>
        </w:rPr>
        <w:t>de</w:t>
      </w:r>
      <w:r>
        <w:rPr>
          <w:spacing w:val="19"/>
          <w:w w:val="105"/>
        </w:rPr>
        <w:t xml:space="preserve"> </w:t>
      </w:r>
      <w:proofErr w:type="spellStart"/>
      <w:r>
        <w:rPr>
          <w:w w:val="105"/>
        </w:rPr>
        <w:t>învăţare</w:t>
      </w:r>
      <w:proofErr w:type="spellEnd"/>
      <w:r>
        <w:rPr>
          <w:spacing w:val="19"/>
          <w:w w:val="105"/>
        </w:rPr>
        <w:t xml:space="preserve"> </w:t>
      </w:r>
      <w:proofErr w:type="spellStart"/>
      <w:r>
        <w:rPr>
          <w:w w:val="105"/>
        </w:rPr>
        <w:t>neinţelegerile</w:t>
      </w:r>
      <w:proofErr w:type="spellEnd"/>
      <w:r>
        <w:rPr>
          <w:spacing w:val="19"/>
          <w:w w:val="105"/>
        </w:rPr>
        <w:t xml:space="preserve"> </w:t>
      </w:r>
      <w:r>
        <w:rPr>
          <w:w w:val="105"/>
        </w:rPr>
        <w:t>dintre</w:t>
      </w:r>
      <w:r>
        <w:rPr>
          <w:spacing w:val="19"/>
          <w:w w:val="105"/>
        </w:rPr>
        <w:t xml:space="preserve"> </w:t>
      </w:r>
      <w:r>
        <w:rPr>
          <w:w w:val="105"/>
        </w:rPr>
        <w:t>profesori,</w:t>
      </w:r>
      <w:r>
        <w:rPr>
          <w:spacing w:val="19"/>
          <w:w w:val="105"/>
        </w:rPr>
        <w:t xml:space="preserve"> </w:t>
      </w:r>
      <w:r>
        <w:rPr>
          <w:w w:val="105"/>
        </w:rPr>
        <w:t>conducerea</w:t>
      </w:r>
      <w:r>
        <w:rPr>
          <w:spacing w:val="19"/>
          <w:w w:val="105"/>
        </w:rPr>
        <w:t xml:space="preserve"> </w:t>
      </w:r>
      <w:r>
        <w:rPr>
          <w:w w:val="105"/>
        </w:rPr>
        <w:t xml:space="preserve">incompetentă a clasei </w:t>
      </w:r>
      <w:proofErr w:type="spellStart"/>
      <w:r>
        <w:rPr>
          <w:w w:val="105"/>
        </w:rPr>
        <w:t>şi</w:t>
      </w:r>
      <w:proofErr w:type="spellEnd"/>
      <w:r>
        <w:rPr>
          <w:w w:val="105"/>
        </w:rPr>
        <w:t xml:space="preserve"> a </w:t>
      </w:r>
      <w:proofErr w:type="spellStart"/>
      <w:r>
        <w:rPr>
          <w:w w:val="105"/>
        </w:rPr>
        <w:t>şcolii</w:t>
      </w:r>
      <w:proofErr w:type="spellEnd"/>
      <w:r>
        <w:rPr>
          <w:w w:val="105"/>
        </w:rPr>
        <w:t>.</w:t>
      </w:r>
    </w:p>
    <w:p w14:paraId="3FCF4232" w14:textId="77777777" w:rsidR="00425A07" w:rsidRDefault="00D11BE6">
      <w:pPr>
        <w:pStyle w:val="BodyText"/>
        <w:spacing w:line="254" w:lineRule="auto"/>
        <w:ind w:left="622" w:right="138"/>
        <w:jc w:val="both"/>
      </w:pPr>
      <w:r>
        <w:rPr>
          <w:w w:val="105"/>
        </w:rPr>
        <w:t xml:space="preserve">Mediul familial este o altă sursă a cauzelor insuccesului </w:t>
      </w:r>
      <w:proofErr w:type="spellStart"/>
      <w:r>
        <w:rPr>
          <w:w w:val="105"/>
        </w:rPr>
        <w:t>şcolar</w:t>
      </w:r>
      <w:proofErr w:type="spellEnd"/>
      <w:r>
        <w:rPr>
          <w:w w:val="105"/>
        </w:rPr>
        <w:t xml:space="preserve">: </w:t>
      </w:r>
      <w:proofErr w:type="spellStart"/>
      <w:r>
        <w:rPr>
          <w:w w:val="105"/>
        </w:rPr>
        <w:t>condiţiile</w:t>
      </w:r>
      <w:proofErr w:type="spellEnd"/>
      <w:r>
        <w:rPr>
          <w:w w:val="105"/>
        </w:rPr>
        <w:t xml:space="preserve"> precare de </w:t>
      </w:r>
      <w:proofErr w:type="spellStart"/>
      <w:r>
        <w:rPr>
          <w:w w:val="105"/>
        </w:rPr>
        <w:t>viaţă</w:t>
      </w:r>
      <w:proofErr w:type="spellEnd"/>
      <w:r>
        <w:rPr>
          <w:w w:val="105"/>
        </w:rPr>
        <w:t xml:space="preserve">, atitudinea indiferentă, neglijentă sau ostilă a </w:t>
      </w:r>
      <w:proofErr w:type="spellStart"/>
      <w:r>
        <w:rPr>
          <w:w w:val="105"/>
        </w:rPr>
        <w:t>părinţilor</w:t>
      </w:r>
      <w:proofErr w:type="spellEnd"/>
      <w:r>
        <w:rPr>
          <w:w w:val="105"/>
        </w:rPr>
        <w:t xml:space="preserve"> </w:t>
      </w:r>
      <w:proofErr w:type="spellStart"/>
      <w:r>
        <w:rPr>
          <w:w w:val="105"/>
        </w:rPr>
        <w:t>faţă</w:t>
      </w:r>
      <w:proofErr w:type="spellEnd"/>
      <w:r>
        <w:rPr>
          <w:w w:val="105"/>
        </w:rPr>
        <w:t xml:space="preserve"> de </w:t>
      </w:r>
      <w:proofErr w:type="spellStart"/>
      <w:r>
        <w:rPr>
          <w:w w:val="105"/>
        </w:rPr>
        <w:t>şcoală</w:t>
      </w:r>
      <w:proofErr w:type="spellEnd"/>
      <w:r>
        <w:rPr>
          <w:w w:val="105"/>
        </w:rPr>
        <w:t xml:space="preserve">, atmosfera încordată de neînțelegeri </w:t>
      </w:r>
      <w:proofErr w:type="spellStart"/>
      <w:r>
        <w:rPr>
          <w:w w:val="105"/>
        </w:rPr>
        <w:t>şi</w:t>
      </w:r>
      <w:proofErr w:type="spellEnd"/>
      <w:r>
        <w:rPr>
          <w:spacing w:val="80"/>
          <w:w w:val="105"/>
        </w:rPr>
        <w:t xml:space="preserve"> </w:t>
      </w:r>
      <w:r>
        <w:rPr>
          <w:w w:val="105"/>
        </w:rPr>
        <w:t xml:space="preserve">conflict, </w:t>
      </w:r>
      <w:proofErr w:type="spellStart"/>
      <w:r>
        <w:rPr>
          <w:w w:val="105"/>
        </w:rPr>
        <w:t>poziţia</w:t>
      </w:r>
      <w:proofErr w:type="spellEnd"/>
      <w:r>
        <w:rPr>
          <w:w w:val="105"/>
        </w:rPr>
        <w:t xml:space="preserve"> defavorabilă între </w:t>
      </w:r>
      <w:proofErr w:type="spellStart"/>
      <w:r>
        <w:rPr>
          <w:w w:val="105"/>
        </w:rPr>
        <w:t>fraţi</w:t>
      </w:r>
      <w:proofErr w:type="spellEnd"/>
      <w:r>
        <w:rPr>
          <w:w w:val="105"/>
        </w:rPr>
        <w:t>.</w:t>
      </w:r>
    </w:p>
    <w:p w14:paraId="0D2B60B1" w14:textId="77777777" w:rsidR="00425A07" w:rsidRDefault="00425A07">
      <w:pPr>
        <w:pStyle w:val="BodyText"/>
        <w:spacing w:before="14"/>
      </w:pPr>
    </w:p>
    <w:p w14:paraId="542928B0" w14:textId="77777777" w:rsidR="00425A07" w:rsidRDefault="00D11BE6">
      <w:pPr>
        <w:pStyle w:val="BodyText"/>
        <w:spacing w:line="254" w:lineRule="auto"/>
        <w:ind w:left="622" w:right="138"/>
        <w:jc w:val="both"/>
      </w:pPr>
      <w:r>
        <w:rPr>
          <w:w w:val="105"/>
        </w:rPr>
        <w:t xml:space="preserve">Cauzele subiective </w:t>
      </w:r>
      <w:proofErr w:type="spellStart"/>
      <w:r>
        <w:rPr>
          <w:w w:val="105"/>
        </w:rPr>
        <w:t>ţin</w:t>
      </w:r>
      <w:proofErr w:type="spellEnd"/>
      <w:r>
        <w:rPr>
          <w:w w:val="105"/>
        </w:rPr>
        <w:t xml:space="preserve"> de structura biopsihică a elevului. Sănătatea afectată de boli cronice </w:t>
      </w:r>
      <w:proofErr w:type="spellStart"/>
      <w:r>
        <w:rPr>
          <w:w w:val="105"/>
        </w:rPr>
        <w:t>şi</w:t>
      </w:r>
      <w:proofErr w:type="spellEnd"/>
      <w:r>
        <w:rPr>
          <w:w w:val="105"/>
        </w:rPr>
        <w:t xml:space="preserve"> acute (respiratorii, circulatorii, digestive, nervoase, psihice), de perturbări ale fazelor de maturizare </w:t>
      </w:r>
      <w:proofErr w:type="spellStart"/>
      <w:r>
        <w:rPr>
          <w:w w:val="105"/>
        </w:rPr>
        <w:t>pubertară</w:t>
      </w:r>
      <w:proofErr w:type="spellEnd"/>
      <w:r>
        <w:rPr>
          <w:spacing w:val="80"/>
          <w:w w:val="105"/>
        </w:rPr>
        <w:t xml:space="preserve"> </w:t>
      </w:r>
      <w:r>
        <w:rPr>
          <w:w w:val="105"/>
        </w:rPr>
        <w:t>ș</w:t>
      </w:r>
      <w:r>
        <w:rPr>
          <w:w w:val="105"/>
        </w:rPr>
        <w:t xml:space="preserve">i adolescentină împiedică </w:t>
      </w:r>
      <w:proofErr w:type="spellStart"/>
      <w:r>
        <w:rPr>
          <w:w w:val="105"/>
        </w:rPr>
        <w:t>reuşita</w:t>
      </w:r>
      <w:proofErr w:type="spellEnd"/>
      <w:r>
        <w:rPr>
          <w:w w:val="105"/>
        </w:rPr>
        <w:t xml:space="preserve"> </w:t>
      </w:r>
      <w:proofErr w:type="spellStart"/>
      <w:r>
        <w:rPr>
          <w:w w:val="105"/>
        </w:rPr>
        <w:t>şcolară</w:t>
      </w:r>
      <w:proofErr w:type="spellEnd"/>
      <w:r>
        <w:rPr>
          <w:w w:val="105"/>
        </w:rPr>
        <w:t xml:space="preserve">. </w:t>
      </w:r>
      <w:proofErr w:type="spellStart"/>
      <w:r>
        <w:rPr>
          <w:w w:val="105"/>
        </w:rPr>
        <w:t>Indispoziţia</w:t>
      </w:r>
      <w:proofErr w:type="spellEnd"/>
      <w:r>
        <w:rPr>
          <w:w w:val="105"/>
        </w:rPr>
        <w:t xml:space="preserve"> provocată de oboseală provenită din suprasolicitare </w:t>
      </w:r>
      <w:proofErr w:type="spellStart"/>
      <w:r>
        <w:rPr>
          <w:w w:val="105"/>
        </w:rPr>
        <w:t>şi</w:t>
      </w:r>
      <w:proofErr w:type="spellEnd"/>
      <w:r>
        <w:rPr>
          <w:w w:val="105"/>
        </w:rPr>
        <w:t xml:space="preserve"> </w:t>
      </w:r>
      <w:proofErr w:type="spellStart"/>
      <w:r>
        <w:rPr>
          <w:w w:val="105"/>
        </w:rPr>
        <w:t>subsolicitare</w:t>
      </w:r>
      <w:proofErr w:type="spellEnd"/>
      <w:r>
        <w:rPr>
          <w:w w:val="105"/>
        </w:rPr>
        <w:t xml:space="preserve"> </w:t>
      </w:r>
      <w:proofErr w:type="spellStart"/>
      <w:r>
        <w:rPr>
          <w:w w:val="105"/>
        </w:rPr>
        <w:t>impiedică</w:t>
      </w:r>
      <w:proofErr w:type="spellEnd"/>
      <w:r>
        <w:rPr>
          <w:w w:val="105"/>
        </w:rPr>
        <w:t xml:space="preserve"> angajarea în efortul </w:t>
      </w:r>
      <w:proofErr w:type="spellStart"/>
      <w:r>
        <w:rPr>
          <w:w w:val="105"/>
        </w:rPr>
        <w:t>învăţării</w:t>
      </w:r>
      <w:proofErr w:type="spellEnd"/>
      <w:r>
        <w:rPr>
          <w:w w:val="105"/>
        </w:rPr>
        <w:t>.</w:t>
      </w:r>
    </w:p>
    <w:p w14:paraId="4A0ABF3B" w14:textId="77777777" w:rsidR="00425A07" w:rsidRDefault="00D11BE6">
      <w:pPr>
        <w:pStyle w:val="BodyText"/>
        <w:spacing w:line="254" w:lineRule="auto"/>
        <w:ind w:left="622" w:right="138"/>
        <w:jc w:val="both"/>
      </w:pPr>
      <w:r>
        <w:rPr>
          <w:w w:val="105"/>
        </w:rPr>
        <w:t xml:space="preserve">Structura biopsihică a elevului afectată de </w:t>
      </w:r>
      <w:proofErr w:type="spellStart"/>
      <w:r>
        <w:rPr>
          <w:w w:val="105"/>
        </w:rPr>
        <w:t>deficienţe</w:t>
      </w:r>
      <w:proofErr w:type="spellEnd"/>
      <w:r>
        <w:rPr>
          <w:w w:val="105"/>
        </w:rPr>
        <w:t xml:space="preserve"> intelectuale (</w:t>
      </w:r>
      <w:proofErr w:type="spellStart"/>
      <w:r>
        <w:rPr>
          <w:w w:val="105"/>
        </w:rPr>
        <w:t>atenţie</w:t>
      </w:r>
      <w:proofErr w:type="spellEnd"/>
      <w:r>
        <w:rPr>
          <w:w w:val="105"/>
        </w:rPr>
        <w:t xml:space="preserve">, memorie, gândire), afective (hiperemotivitate, apatie, nevroze, psihoze), tulburări de comportament (instabilitate psihomotorie, </w:t>
      </w:r>
      <w:proofErr w:type="spellStart"/>
      <w:r>
        <w:rPr>
          <w:w w:val="105"/>
        </w:rPr>
        <w:t>delincvenţă</w:t>
      </w:r>
      <w:proofErr w:type="spellEnd"/>
      <w:r>
        <w:rPr>
          <w:w w:val="105"/>
        </w:rPr>
        <w:t xml:space="preserve">), deteriorează mediul clasei </w:t>
      </w:r>
      <w:proofErr w:type="spellStart"/>
      <w:r>
        <w:rPr>
          <w:w w:val="105"/>
        </w:rPr>
        <w:t>şi</w:t>
      </w:r>
      <w:proofErr w:type="spellEnd"/>
      <w:r>
        <w:rPr>
          <w:w w:val="105"/>
        </w:rPr>
        <w:t xml:space="preserve"> deviază preocupările de învățare.</w:t>
      </w:r>
    </w:p>
    <w:p w14:paraId="1957055D" w14:textId="77777777" w:rsidR="00425A07" w:rsidRDefault="00D11BE6">
      <w:pPr>
        <w:pStyle w:val="BodyText"/>
        <w:spacing w:line="254" w:lineRule="auto"/>
        <w:ind w:left="622" w:right="136"/>
        <w:jc w:val="both"/>
      </w:pPr>
      <w:r>
        <w:rPr>
          <w:w w:val="105"/>
        </w:rPr>
        <w:t xml:space="preserve">În fenomenul complex a insuccesului </w:t>
      </w:r>
      <w:proofErr w:type="spellStart"/>
      <w:r>
        <w:rPr>
          <w:w w:val="105"/>
        </w:rPr>
        <w:t>şcolar</w:t>
      </w:r>
      <w:proofErr w:type="spellEnd"/>
      <w:r>
        <w:rPr>
          <w:w w:val="105"/>
        </w:rPr>
        <w:t xml:space="preserve"> cauzele devin efecte și efectele devin cauze. Tulburările de comportament </w:t>
      </w:r>
      <w:proofErr w:type="spellStart"/>
      <w:r>
        <w:rPr>
          <w:w w:val="105"/>
        </w:rPr>
        <w:t>şi</w:t>
      </w:r>
      <w:proofErr w:type="spellEnd"/>
      <w:r>
        <w:rPr>
          <w:w w:val="105"/>
        </w:rPr>
        <w:t xml:space="preserve"> personalitate sunt cauză </w:t>
      </w:r>
      <w:proofErr w:type="spellStart"/>
      <w:r>
        <w:rPr>
          <w:w w:val="105"/>
        </w:rPr>
        <w:t>şi</w:t>
      </w:r>
      <w:proofErr w:type="spellEnd"/>
      <w:r>
        <w:rPr>
          <w:w w:val="105"/>
        </w:rPr>
        <w:t xml:space="preserve"> efecte a inacceptării </w:t>
      </w:r>
      <w:proofErr w:type="spellStart"/>
      <w:r>
        <w:rPr>
          <w:w w:val="105"/>
        </w:rPr>
        <w:t>realităţii</w:t>
      </w:r>
      <w:proofErr w:type="spellEnd"/>
      <w:r>
        <w:rPr>
          <w:w w:val="105"/>
        </w:rPr>
        <w:t xml:space="preserve"> </w:t>
      </w:r>
      <w:proofErr w:type="spellStart"/>
      <w:r>
        <w:rPr>
          <w:w w:val="105"/>
        </w:rPr>
        <w:t>şcolare</w:t>
      </w:r>
      <w:proofErr w:type="spellEnd"/>
      <w:r>
        <w:rPr>
          <w:w w:val="105"/>
        </w:rPr>
        <w:t xml:space="preserve">, a inacceptării obligațiilor </w:t>
      </w:r>
      <w:proofErr w:type="spellStart"/>
      <w:r>
        <w:rPr>
          <w:w w:val="105"/>
        </w:rPr>
        <w:t>şcolare</w:t>
      </w:r>
      <w:proofErr w:type="spellEnd"/>
      <w:r>
        <w:rPr>
          <w:w w:val="105"/>
        </w:rPr>
        <w:t xml:space="preserve">. Terapia preventivă </w:t>
      </w:r>
      <w:proofErr w:type="spellStart"/>
      <w:r>
        <w:rPr>
          <w:w w:val="105"/>
        </w:rPr>
        <w:t>şi</w:t>
      </w:r>
      <w:proofErr w:type="spellEnd"/>
      <w:r>
        <w:rPr>
          <w:w w:val="105"/>
        </w:rPr>
        <w:t xml:space="preserve"> curativă au că punct de plecare depistarea cauzelor, eliminarea sau diminuarea </w:t>
      </w:r>
      <w:proofErr w:type="spellStart"/>
      <w:r>
        <w:rPr>
          <w:w w:val="105"/>
        </w:rPr>
        <w:t>acţiunii</w:t>
      </w:r>
      <w:proofErr w:type="spellEnd"/>
      <w:r>
        <w:rPr>
          <w:w w:val="105"/>
        </w:rPr>
        <w:t xml:space="preserve"> lor.</w:t>
      </w:r>
    </w:p>
    <w:p w14:paraId="3A758CD7" w14:textId="77777777" w:rsidR="00425A07" w:rsidRDefault="00D11BE6">
      <w:pPr>
        <w:pStyle w:val="BodyText"/>
        <w:spacing w:line="254" w:lineRule="auto"/>
        <w:ind w:left="622" w:right="136"/>
        <w:jc w:val="both"/>
      </w:pPr>
      <w:r>
        <w:rPr>
          <w:w w:val="105"/>
        </w:rPr>
        <w:t>Frecvența</w:t>
      </w:r>
      <w:r>
        <w:rPr>
          <w:spacing w:val="-6"/>
          <w:w w:val="105"/>
        </w:rPr>
        <w:t xml:space="preserve"> </w:t>
      </w:r>
      <w:r>
        <w:rPr>
          <w:w w:val="105"/>
        </w:rPr>
        <w:t>cu</w:t>
      </w:r>
      <w:r>
        <w:rPr>
          <w:spacing w:val="-6"/>
          <w:w w:val="105"/>
        </w:rPr>
        <w:t xml:space="preserve"> </w:t>
      </w:r>
      <w:r>
        <w:rPr>
          <w:w w:val="105"/>
        </w:rPr>
        <w:t>care</w:t>
      </w:r>
      <w:r>
        <w:rPr>
          <w:spacing w:val="-6"/>
          <w:w w:val="105"/>
        </w:rPr>
        <w:t xml:space="preserve"> </w:t>
      </w:r>
      <w:r>
        <w:rPr>
          <w:w w:val="105"/>
        </w:rPr>
        <w:t>se</w:t>
      </w:r>
      <w:r>
        <w:rPr>
          <w:spacing w:val="-6"/>
          <w:w w:val="105"/>
        </w:rPr>
        <w:t xml:space="preserve"> </w:t>
      </w:r>
      <w:r>
        <w:rPr>
          <w:w w:val="105"/>
        </w:rPr>
        <w:t>produce</w:t>
      </w:r>
      <w:r>
        <w:rPr>
          <w:spacing w:val="-6"/>
          <w:w w:val="105"/>
        </w:rPr>
        <w:t xml:space="preserve"> </w:t>
      </w:r>
      <w:r>
        <w:rPr>
          <w:w w:val="105"/>
        </w:rPr>
        <w:t>,,eșecul</w:t>
      </w:r>
      <w:r>
        <w:rPr>
          <w:spacing w:val="-6"/>
          <w:w w:val="105"/>
        </w:rPr>
        <w:t xml:space="preserve"> </w:t>
      </w:r>
      <w:r>
        <w:rPr>
          <w:w w:val="105"/>
        </w:rPr>
        <w:t>ș</w:t>
      </w:r>
      <w:r>
        <w:rPr>
          <w:w w:val="105"/>
        </w:rPr>
        <w:t>colar"</w:t>
      </w:r>
      <w:r>
        <w:rPr>
          <w:spacing w:val="-6"/>
          <w:w w:val="105"/>
        </w:rPr>
        <w:t xml:space="preserve"> </w:t>
      </w:r>
      <w:r>
        <w:rPr>
          <w:w w:val="105"/>
        </w:rPr>
        <w:t>în</w:t>
      </w:r>
      <w:r>
        <w:rPr>
          <w:spacing w:val="-6"/>
          <w:w w:val="105"/>
        </w:rPr>
        <w:t xml:space="preserve"> </w:t>
      </w:r>
      <w:r>
        <w:rPr>
          <w:w w:val="105"/>
        </w:rPr>
        <w:t>unitățile</w:t>
      </w:r>
      <w:r>
        <w:rPr>
          <w:spacing w:val="-6"/>
          <w:w w:val="105"/>
        </w:rPr>
        <w:t xml:space="preserve"> </w:t>
      </w:r>
      <w:r>
        <w:rPr>
          <w:w w:val="105"/>
        </w:rPr>
        <w:t>de</w:t>
      </w:r>
      <w:r>
        <w:rPr>
          <w:spacing w:val="-6"/>
          <w:w w:val="105"/>
        </w:rPr>
        <w:t xml:space="preserve"> </w:t>
      </w:r>
      <w:r>
        <w:rPr>
          <w:w w:val="105"/>
        </w:rPr>
        <w:t>învățământ</w:t>
      </w:r>
      <w:r>
        <w:rPr>
          <w:spacing w:val="-6"/>
          <w:w w:val="105"/>
        </w:rPr>
        <w:t xml:space="preserve"> </w:t>
      </w:r>
      <w:r>
        <w:rPr>
          <w:w w:val="105"/>
        </w:rPr>
        <w:t>ș</w:t>
      </w:r>
      <w:r>
        <w:rPr>
          <w:w w:val="105"/>
        </w:rPr>
        <w:t>i,</w:t>
      </w:r>
      <w:r>
        <w:rPr>
          <w:spacing w:val="-6"/>
          <w:w w:val="105"/>
        </w:rPr>
        <w:t xml:space="preserve"> </w:t>
      </w:r>
      <w:r>
        <w:rPr>
          <w:w w:val="105"/>
        </w:rPr>
        <w:t>mai</w:t>
      </w:r>
      <w:r>
        <w:rPr>
          <w:spacing w:val="-6"/>
          <w:w w:val="105"/>
        </w:rPr>
        <w:t xml:space="preserve"> </w:t>
      </w:r>
      <w:r>
        <w:rPr>
          <w:w w:val="105"/>
        </w:rPr>
        <w:t>ales,</w:t>
      </w:r>
      <w:r>
        <w:rPr>
          <w:spacing w:val="-6"/>
          <w:w w:val="105"/>
        </w:rPr>
        <w:t xml:space="preserve"> </w:t>
      </w:r>
      <w:r>
        <w:rPr>
          <w:w w:val="105"/>
        </w:rPr>
        <w:t>aspectul</w:t>
      </w:r>
      <w:r>
        <w:rPr>
          <w:spacing w:val="-6"/>
          <w:w w:val="105"/>
        </w:rPr>
        <w:t xml:space="preserve"> </w:t>
      </w:r>
      <w:r>
        <w:rPr>
          <w:w w:val="105"/>
        </w:rPr>
        <w:t>de</w:t>
      </w:r>
      <w:r>
        <w:rPr>
          <w:spacing w:val="-6"/>
          <w:w w:val="105"/>
        </w:rPr>
        <w:t xml:space="preserve"> </w:t>
      </w:r>
      <w:r>
        <w:rPr>
          <w:w w:val="105"/>
        </w:rPr>
        <w:t xml:space="preserve">fenomen permanentizat pe care el poate să-l dobândească adeseori ne determine să-l privim cu toată responsabilitatea. Un eșec </w:t>
      </w:r>
      <w:proofErr w:type="spellStart"/>
      <w:r>
        <w:rPr>
          <w:w w:val="105"/>
        </w:rPr>
        <w:t>scolar</w:t>
      </w:r>
      <w:proofErr w:type="spellEnd"/>
      <w:r>
        <w:rPr>
          <w:w w:val="105"/>
        </w:rPr>
        <w:t xml:space="preserve"> cronicizat este periculos, deoarece el determină efecte negative atât în plan psihologic individual, respectiv o alterare a imaginii de sine a elevului în cauză, care-și va pierde tot mai mult încrederea în propriile posibilități și va ajunge să dezvolte o teamă de eșec, cât și în plan so</w:t>
      </w:r>
      <w:r>
        <w:rPr>
          <w:w w:val="105"/>
        </w:rPr>
        <w:t>cial, fiindcă un eșec școlar permanentizat „stigmatizează", induce o marginalizare socială a elevului în cauză (respectiv o limitare a dreptului elevului la o calificare profesională autentică și la exercitarea unor roluri sociale apreciate și recunoscute ca fiind valorizante pentru personalitate).</w:t>
      </w:r>
    </w:p>
    <w:p w14:paraId="4AA8D598" w14:textId="77777777" w:rsidR="00425A07" w:rsidRDefault="00425A07">
      <w:pPr>
        <w:pStyle w:val="BodyText"/>
        <w:spacing w:before="11"/>
      </w:pPr>
    </w:p>
    <w:p w14:paraId="4A16F89E" w14:textId="77777777" w:rsidR="00425A07" w:rsidRDefault="00D11BE6">
      <w:pPr>
        <w:pStyle w:val="BodyText"/>
        <w:spacing w:before="1" w:line="204" w:lineRule="auto"/>
        <w:ind w:left="622" w:right="137"/>
        <w:jc w:val="both"/>
        <w:rPr>
          <w:rFonts w:ascii="Arial Black" w:hAnsi="Arial Black"/>
        </w:rPr>
      </w:pPr>
      <w:r>
        <w:rPr>
          <w:rFonts w:ascii="Arial Black" w:hAnsi="Arial Black"/>
          <w:w w:val="90"/>
        </w:rPr>
        <w:t xml:space="preserve">Dintre indicatorii care sunt utilizați de obicei pentru aprecierea existenței unei situații stabilizate </w:t>
      </w:r>
      <w:r>
        <w:rPr>
          <w:rFonts w:ascii="Arial Black" w:hAnsi="Arial Black"/>
          <w:spacing w:val="-4"/>
        </w:rPr>
        <w:t>de</w:t>
      </w:r>
      <w:r>
        <w:rPr>
          <w:rFonts w:ascii="Arial Black" w:hAnsi="Arial Black"/>
          <w:spacing w:val="-15"/>
        </w:rPr>
        <w:t xml:space="preserve"> </w:t>
      </w:r>
      <w:r>
        <w:rPr>
          <w:rFonts w:ascii="Arial Black" w:hAnsi="Arial Black"/>
          <w:spacing w:val="-4"/>
        </w:rPr>
        <w:t>eșec</w:t>
      </w:r>
      <w:r>
        <w:rPr>
          <w:rFonts w:ascii="Arial Black" w:hAnsi="Arial Black"/>
          <w:spacing w:val="-15"/>
        </w:rPr>
        <w:t xml:space="preserve"> </w:t>
      </w:r>
      <w:r>
        <w:rPr>
          <w:rFonts w:ascii="Arial Black" w:hAnsi="Arial Black"/>
          <w:spacing w:val="-4"/>
        </w:rPr>
        <w:t>ș</w:t>
      </w:r>
      <w:r>
        <w:rPr>
          <w:rFonts w:ascii="Arial Black" w:hAnsi="Arial Black"/>
          <w:spacing w:val="-4"/>
        </w:rPr>
        <w:t>colar,</w:t>
      </w:r>
      <w:r>
        <w:rPr>
          <w:rFonts w:ascii="Arial Black" w:hAnsi="Arial Black"/>
          <w:spacing w:val="-15"/>
        </w:rPr>
        <w:t xml:space="preserve"> </w:t>
      </w:r>
      <w:r>
        <w:rPr>
          <w:rFonts w:ascii="Arial Black" w:hAnsi="Arial Black"/>
          <w:spacing w:val="-4"/>
        </w:rPr>
        <w:t>menționăm:</w:t>
      </w:r>
    </w:p>
    <w:p w14:paraId="6E4C9B6A" w14:textId="77777777" w:rsidR="00425A07" w:rsidRDefault="00D11BE6">
      <w:pPr>
        <w:pStyle w:val="ListParagraph"/>
        <w:numPr>
          <w:ilvl w:val="0"/>
          <w:numId w:val="3"/>
        </w:numPr>
        <w:tabs>
          <w:tab w:val="left" w:pos="737"/>
        </w:tabs>
        <w:spacing w:before="3"/>
        <w:ind w:left="737" w:hanging="115"/>
        <w:rPr>
          <w:sz w:val="20"/>
        </w:rPr>
      </w:pPr>
      <w:r>
        <w:rPr>
          <w:spacing w:val="-2"/>
          <w:w w:val="105"/>
          <w:sz w:val="20"/>
        </w:rPr>
        <w:t>Abandonarea precoce a școlii;</w:t>
      </w:r>
    </w:p>
    <w:p w14:paraId="0BF31F6E" w14:textId="77777777" w:rsidR="00425A07" w:rsidRDefault="00D11BE6">
      <w:pPr>
        <w:pStyle w:val="ListParagraph"/>
        <w:numPr>
          <w:ilvl w:val="0"/>
          <w:numId w:val="3"/>
        </w:numPr>
        <w:tabs>
          <w:tab w:val="left" w:pos="737"/>
        </w:tabs>
        <w:spacing w:before="13"/>
        <w:ind w:left="737" w:hanging="115"/>
        <w:rPr>
          <w:sz w:val="20"/>
        </w:rPr>
      </w:pPr>
      <w:r>
        <w:rPr>
          <w:w w:val="105"/>
          <w:sz w:val="20"/>
        </w:rPr>
        <w:t>Decalaj</w:t>
      </w:r>
      <w:r>
        <w:rPr>
          <w:spacing w:val="2"/>
          <w:w w:val="105"/>
          <w:sz w:val="20"/>
        </w:rPr>
        <w:t xml:space="preserve"> </w:t>
      </w:r>
      <w:r>
        <w:rPr>
          <w:w w:val="105"/>
          <w:sz w:val="20"/>
        </w:rPr>
        <w:t>intre</w:t>
      </w:r>
      <w:r>
        <w:rPr>
          <w:spacing w:val="3"/>
          <w:w w:val="105"/>
          <w:sz w:val="20"/>
        </w:rPr>
        <w:t xml:space="preserve"> </w:t>
      </w:r>
      <w:r>
        <w:rPr>
          <w:w w:val="105"/>
          <w:sz w:val="20"/>
        </w:rPr>
        <w:t>potențialul</w:t>
      </w:r>
      <w:r>
        <w:rPr>
          <w:spacing w:val="3"/>
          <w:w w:val="105"/>
          <w:sz w:val="20"/>
        </w:rPr>
        <w:t xml:space="preserve"> </w:t>
      </w:r>
      <w:r>
        <w:rPr>
          <w:w w:val="105"/>
          <w:sz w:val="20"/>
        </w:rPr>
        <w:t>personal</w:t>
      </w:r>
      <w:r>
        <w:rPr>
          <w:spacing w:val="3"/>
          <w:w w:val="105"/>
          <w:sz w:val="20"/>
        </w:rPr>
        <w:t xml:space="preserve"> </w:t>
      </w:r>
      <w:r>
        <w:rPr>
          <w:w w:val="105"/>
          <w:sz w:val="20"/>
        </w:rPr>
        <w:t>ș</w:t>
      </w:r>
      <w:r>
        <w:rPr>
          <w:w w:val="105"/>
          <w:sz w:val="20"/>
        </w:rPr>
        <w:t>i</w:t>
      </w:r>
      <w:r>
        <w:rPr>
          <w:spacing w:val="3"/>
          <w:w w:val="105"/>
          <w:sz w:val="20"/>
        </w:rPr>
        <w:t xml:space="preserve"> </w:t>
      </w:r>
      <w:r>
        <w:rPr>
          <w:spacing w:val="-2"/>
          <w:w w:val="105"/>
          <w:sz w:val="20"/>
        </w:rPr>
        <w:t>rezultate;</w:t>
      </w:r>
    </w:p>
    <w:p w14:paraId="0909846C" w14:textId="77777777" w:rsidR="00425A07" w:rsidRDefault="00D11BE6">
      <w:pPr>
        <w:pStyle w:val="ListParagraph"/>
        <w:numPr>
          <w:ilvl w:val="0"/>
          <w:numId w:val="3"/>
        </w:numPr>
        <w:tabs>
          <w:tab w:val="left" w:pos="737"/>
        </w:tabs>
        <w:spacing w:before="14"/>
        <w:ind w:left="737" w:hanging="115"/>
        <w:rPr>
          <w:sz w:val="20"/>
        </w:rPr>
      </w:pPr>
      <w:r>
        <w:rPr>
          <w:w w:val="105"/>
          <w:sz w:val="20"/>
        </w:rPr>
        <w:t>Părăsirea</w:t>
      </w:r>
      <w:r>
        <w:rPr>
          <w:spacing w:val="-14"/>
          <w:w w:val="105"/>
          <w:sz w:val="20"/>
        </w:rPr>
        <w:t xml:space="preserve"> </w:t>
      </w:r>
      <w:r>
        <w:rPr>
          <w:w w:val="105"/>
          <w:sz w:val="20"/>
        </w:rPr>
        <w:t>ș</w:t>
      </w:r>
      <w:r>
        <w:rPr>
          <w:w w:val="105"/>
          <w:sz w:val="20"/>
        </w:rPr>
        <w:t>colii</w:t>
      </w:r>
      <w:r>
        <w:rPr>
          <w:spacing w:val="-14"/>
          <w:w w:val="105"/>
          <w:sz w:val="20"/>
        </w:rPr>
        <w:t xml:space="preserve"> </w:t>
      </w:r>
      <w:r>
        <w:rPr>
          <w:w w:val="105"/>
          <w:sz w:val="20"/>
        </w:rPr>
        <w:t>fără</w:t>
      </w:r>
      <w:r>
        <w:rPr>
          <w:spacing w:val="-13"/>
          <w:w w:val="105"/>
          <w:sz w:val="20"/>
        </w:rPr>
        <w:t xml:space="preserve"> </w:t>
      </w:r>
      <w:r>
        <w:rPr>
          <w:w w:val="105"/>
          <w:sz w:val="20"/>
        </w:rPr>
        <w:t>o</w:t>
      </w:r>
      <w:r>
        <w:rPr>
          <w:spacing w:val="-14"/>
          <w:w w:val="105"/>
          <w:sz w:val="20"/>
        </w:rPr>
        <w:t xml:space="preserve"> </w:t>
      </w:r>
      <w:r>
        <w:rPr>
          <w:spacing w:val="-2"/>
          <w:w w:val="105"/>
          <w:sz w:val="20"/>
        </w:rPr>
        <w:t>calificare;</w:t>
      </w:r>
    </w:p>
    <w:p w14:paraId="4D29E552" w14:textId="77777777" w:rsidR="00425A07" w:rsidRDefault="00D11BE6">
      <w:pPr>
        <w:pStyle w:val="ListParagraph"/>
        <w:numPr>
          <w:ilvl w:val="0"/>
          <w:numId w:val="3"/>
        </w:numPr>
        <w:tabs>
          <w:tab w:val="left" w:pos="737"/>
        </w:tabs>
        <w:spacing w:before="14"/>
        <w:ind w:left="737" w:hanging="115"/>
        <w:rPr>
          <w:sz w:val="20"/>
        </w:rPr>
      </w:pPr>
      <w:r>
        <w:rPr>
          <w:w w:val="105"/>
          <w:sz w:val="20"/>
        </w:rPr>
        <w:t>Incapacitatea</w:t>
      </w:r>
      <w:r>
        <w:rPr>
          <w:spacing w:val="-11"/>
          <w:w w:val="105"/>
          <w:sz w:val="20"/>
        </w:rPr>
        <w:t xml:space="preserve"> </w:t>
      </w:r>
      <w:r>
        <w:rPr>
          <w:w w:val="105"/>
          <w:sz w:val="20"/>
        </w:rPr>
        <w:t>de</w:t>
      </w:r>
      <w:r>
        <w:rPr>
          <w:spacing w:val="-11"/>
          <w:w w:val="105"/>
          <w:sz w:val="20"/>
        </w:rPr>
        <w:t xml:space="preserve"> </w:t>
      </w:r>
      <w:r>
        <w:rPr>
          <w:w w:val="105"/>
          <w:sz w:val="20"/>
        </w:rPr>
        <w:t>a</w:t>
      </w:r>
      <w:r>
        <w:rPr>
          <w:spacing w:val="-10"/>
          <w:w w:val="105"/>
          <w:sz w:val="20"/>
        </w:rPr>
        <w:t xml:space="preserve"> </w:t>
      </w:r>
      <w:r>
        <w:rPr>
          <w:w w:val="105"/>
          <w:sz w:val="20"/>
        </w:rPr>
        <w:t>atinge</w:t>
      </w:r>
      <w:r>
        <w:rPr>
          <w:spacing w:val="-11"/>
          <w:w w:val="105"/>
          <w:sz w:val="20"/>
        </w:rPr>
        <w:t xml:space="preserve"> </w:t>
      </w:r>
      <w:r>
        <w:rPr>
          <w:w w:val="105"/>
          <w:sz w:val="20"/>
        </w:rPr>
        <w:t>obiectivele</w:t>
      </w:r>
      <w:r>
        <w:rPr>
          <w:spacing w:val="-10"/>
          <w:w w:val="105"/>
          <w:sz w:val="20"/>
        </w:rPr>
        <w:t xml:space="preserve"> </w:t>
      </w:r>
      <w:r>
        <w:rPr>
          <w:spacing w:val="-2"/>
          <w:w w:val="105"/>
          <w:sz w:val="20"/>
        </w:rPr>
        <w:t>pedagogice;</w:t>
      </w:r>
    </w:p>
    <w:p w14:paraId="5B4F5C92" w14:textId="77777777" w:rsidR="00425A07" w:rsidRDefault="00D11BE6">
      <w:pPr>
        <w:pStyle w:val="ListParagraph"/>
        <w:numPr>
          <w:ilvl w:val="0"/>
          <w:numId w:val="3"/>
        </w:numPr>
        <w:tabs>
          <w:tab w:val="left" w:pos="737"/>
        </w:tabs>
        <w:spacing w:before="13"/>
        <w:ind w:left="737" w:hanging="115"/>
        <w:rPr>
          <w:sz w:val="20"/>
        </w:rPr>
      </w:pPr>
      <w:r>
        <w:rPr>
          <w:sz w:val="20"/>
        </w:rPr>
        <w:t>Eșecul</w:t>
      </w:r>
      <w:r>
        <w:rPr>
          <w:spacing w:val="8"/>
          <w:sz w:val="20"/>
        </w:rPr>
        <w:t xml:space="preserve"> </w:t>
      </w:r>
      <w:r>
        <w:rPr>
          <w:sz w:val="20"/>
        </w:rPr>
        <w:t>la</w:t>
      </w:r>
      <w:r>
        <w:rPr>
          <w:spacing w:val="9"/>
          <w:sz w:val="20"/>
        </w:rPr>
        <w:t xml:space="preserve"> </w:t>
      </w:r>
      <w:r>
        <w:rPr>
          <w:sz w:val="20"/>
        </w:rPr>
        <w:t>examenele</w:t>
      </w:r>
      <w:r>
        <w:rPr>
          <w:spacing w:val="9"/>
          <w:sz w:val="20"/>
        </w:rPr>
        <w:t xml:space="preserve"> </w:t>
      </w:r>
      <w:r>
        <w:rPr>
          <w:sz w:val="20"/>
        </w:rPr>
        <w:t>finale</w:t>
      </w:r>
      <w:r>
        <w:rPr>
          <w:spacing w:val="9"/>
          <w:sz w:val="20"/>
        </w:rPr>
        <w:t xml:space="preserve"> </w:t>
      </w:r>
      <w:r>
        <w:rPr>
          <w:sz w:val="20"/>
        </w:rPr>
        <w:t>(sau</w:t>
      </w:r>
      <w:r>
        <w:rPr>
          <w:spacing w:val="9"/>
          <w:sz w:val="20"/>
        </w:rPr>
        <w:t xml:space="preserve"> </w:t>
      </w:r>
      <w:r>
        <w:rPr>
          <w:sz w:val="20"/>
        </w:rPr>
        <w:t>de</w:t>
      </w:r>
      <w:r>
        <w:rPr>
          <w:spacing w:val="9"/>
          <w:sz w:val="20"/>
        </w:rPr>
        <w:t xml:space="preserve"> </w:t>
      </w:r>
      <w:r>
        <w:rPr>
          <w:spacing w:val="-2"/>
          <w:sz w:val="20"/>
        </w:rPr>
        <w:t>concurs);</w:t>
      </w:r>
    </w:p>
    <w:p w14:paraId="0E9F2874" w14:textId="77777777" w:rsidR="00425A07" w:rsidRDefault="00D11BE6">
      <w:pPr>
        <w:pStyle w:val="ListParagraph"/>
        <w:numPr>
          <w:ilvl w:val="0"/>
          <w:numId w:val="3"/>
        </w:numPr>
        <w:tabs>
          <w:tab w:val="left" w:pos="737"/>
        </w:tabs>
        <w:spacing w:before="14"/>
        <w:ind w:left="737" w:hanging="115"/>
        <w:rPr>
          <w:sz w:val="20"/>
        </w:rPr>
      </w:pPr>
      <w:r>
        <w:rPr>
          <w:w w:val="105"/>
          <w:sz w:val="20"/>
        </w:rPr>
        <w:t>Inadaptarea</w:t>
      </w:r>
      <w:r>
        <w:rPr>
          <w:spacing w:val="-14"/>
          <w:w w:val="105"/>
          <w:sz w:val="20"/>
        </w:rPr>
        <w:t xml:space="preserve"> </w:t>
      </w:r>
      <w:r>
        <w:rPr>
          <w:w w:val="105"/>
          <w:sz w:val="20"/>
        </w:rPr>
        <w:t>ș</w:t>
      </w:r>
      <w:r>
        <w:rPr>
          <w:w w:val="105"/>
          <w:sz w:val="20"/>
        </w:rPr>
        <w:t>colară</w:t>
      </w:r>
      <w:r>
        <w:rPr>
          <w:spacing w:val="-14"/>
          <w:w w:val="105"/>
          <w:sz w:val="20"/>
        </w:rPr>
        <w:t xml:space="preserve"> </w:t>
      </w:r>
      <w:r>
        <w:rPr>
          <w:spacing w:val="-4"/>
          <w:w w:val="105"/>
          <w:sz w:val="20"/>
        </w:rPr>
        <w:t>etc.</w:t>
      </w:r>
    </w:p>
    <w:p w14:paraId="0ADFB4B3" w14:textId="77777777" w:rsidR="00425A07" w:rsidRDefault="00D11BE6">
      <w:pPr>
        <w:pStyle w:val="BodyText"/>
        <w:spacing w:before="218" w:line="279" w:lineRule="exact"/>
        <w:ind w:left="622"/>
        <w:rPr>
          <w:rFonts w:ascii="Arial Black" w:hAnsi="Arial Black"/>
        </w:rPr>
      </w:pPr>
      <w:r>
        <w:rPr>
          <w:rFonts w:ascii="Arial Black" w:hAnsi="Arial Black"/>
          <w:spacing w:val="-2"/>
          <w:w w:val="90"/>
        </w:rPr>
        <w:t>Reiese</w:t>
      </w:r>
      <w:r>
        <w:rPr>
          <w:rFonts w:ascii="Arial Black" w:hAnsi="Arial Black"/>
          <w:spacing w:val="-9"/>
        </w:rPr>
        <w:t xml:space="preserve"> </w:t>
      </w:r>
      <w:r>
        <w:rPr>
          <w:rFonts w:ascii="Arial Black" w:hAnsi="Arial Black"/>
          <w:spacing w:val="-2"/>
          <w:w w:val="90"/>
        </w:rPr>
        <w:t>faptul</w:t>
      </w:r>
      <w:r>
        <w:rPr>
          <w:rFonts w:ascii="Arial Black" w:hAnsi="Arial Black"/>
          <w:spacing w:val="-9"/>
        </w:rPr>
        <w:t xml:space="preserve"> </w:t>
      </w:r>
      <w:r>
        <w:rPr>
          <w:rFonts w:ascii="Arial Black" w:hAnsi="Arial Black"/>
          <w:spacing w:val="-2"/>
          <w:w w:val="90"/>
        </w:rPr>
        <w:t>că</w:t>
      </w:r>
      <w:r>
        <w:rPr>
          <w:rFonts w:ascii="Arial Black" w:hAnsi="Arial Black"/>
          <w:spacing w:val="-8"/>
        </w:rPr>
        <w:t xml:space="preserve"> </w:t>
      </w:r>
      <w:r>
        <w:rPr>
          <w:rFonts w:ascii="Arial Black" w:hAnsi="Arial Black"/>
          <w:spacing w:val="-2"/>
          <w:w w:val="90"/>
        </w:rPr>
        <w:t>există</w:t>
      </w:r>
      <w:r>
        <w:rPr>
          <w:rFonts w:ascii="Arial Black" w:hAnsi="Arial Black"/>
          <w:spacing w:val="-9"/>
        </w:rPr>
        <w:t xml:space="preserve"> </w:t>
      </w:r>
      <w:r>
        <w:rPr>
          <w:rFonts w:ascii="Arial Black" w:hAnsi="Arial Black"/>
          <w:spacing w:val="-2"/>
          <w:w w:val="90"/>
        </w:rPr>
        <w:t>două</w:t>
      </w:r>
      <w:r>
        <w:rPr>
          <w:rFonts w:ascii="Arial Black" w:hAnsi="Arial Black"/>
          <w:spacing w:val="-9"/>
        </w:rPr>
        <w:t xml:space="preserve"> </w:t>
      </w:r>
      <w:r>
        <w:rPr>
          <w:rFonts w:ascii="Arial Black" w:hAnsi="Arial Black"/>
          <w:spacing w:val="-2"/>
          <w:w w:val="90"/>
        </w:rPr>
        <w:t>tipuri</w:t>
      </w:r>
      <w:r>
        <w:rPr>
          <w:rFonts w:ascii="Arial Black" w:hAnsi="Arial Black"/>
          <w:spacing w:val="-8"/>
        </w:rPr>
        <w:t xml:space="preserve"> </w:t>
      </w:r>
      <w:r>
        <w:rPr>
          <w:rFonts w:ascii="Arial Black" w:hAnsi="Arial Black"/>
          <w:spacing w:val="-2"/>
          <w:w w:val="90"/>
        </w:rPr>
        <w:t>de</w:t>
      </w:r>
      <w:r>
        <w:rPr>
          <w:rFonts w:ascii="Arial Black" w:hAnsi="Arial Black"/>
          <w:spacing w:val="-9"/>
        </w:rPr>
        <w:t xml:space="preserve"> </w:t>
      </w:r>
      <w:r>
        <w:rPr>
          <w:rFonts w:ascii="Arial Black" w:hAnsi="Arial Black"/>
          <w:spacing w:val="-2"/>
          <w:w w:val="90"/>
        </w:rPr>
        <w:t>eșec</w:t>
      </w:r>
      <w:r>
        <w:rPr>
          <w:rFonts w:ascii="Arial Black" w:hAnsi="Arial Black"/>
          <w:spacing w:val="-9"/>
        </w:rPr>
        <w:t xml:space="preserve"> </w:t>
      </w:r>
      <w:r>
        <w:rPr>
          <w:rFonts w:ascii="Arial Black" w:hAnsi="Arial Black"/>
          <w:spacing w:val="-2"/>
          <w:w w:val="90"/>
        </w:rPr>
        <w:t>ș</w:t>
      </w:r>
      <w:r>
        <w:rPr>
          <w:rFonts w:ascii="Arial Black" w:hAnsi="Arial Black"/>
          <w:spacing w:val="-2"/>
          <w:w w:val="90"/>
        </w:rPr>
        <w:t>colar:</w:t>
      </w:r>
    </w:p>
    <w:p w14:paraId="4323E03D" w14:textId="77777777" w:rsidR="00425A07" w:rsidRDefault="00D11BE6">
      <w:pPr>
        <w:pStyle w:val="ListParagraph"/>
        <w:numPr>
          <w:ilvl w:val="0"/>
          <w:numId w:val="3"/>
        </w:numPr>
        <w:tabs>
          <w:tab w:val="left" w:pos="780"/>
        </w:tabs>
        <w:spacing w:line="254" w:lineRule="auto"/>
        <w:ind w:right="137" w:firstLine="0"/>
        <w:jc w:val="both"/>
        <w:rPr>
          <w:sz w:val="20"/>
        </w:rPr>
      </w:pPr>
      <w:r>
        <w:rPr>
          <w:w w:val="105"/>
          <w:sz w:val="20"/>
        </w:rPr>
        <w:t>Un eșec școlar de tip cognitiv, care se referă la nerealizare de către elevii în cauză a</w:t>
      </w:r>
      <w:r>
        <w:rPr>
          <w:w w:val="105"/>
          <w:sz w:val="20"/>
        </w:rPr>
        <w:t xml:space="preserve"> obiectivelor pedagogice. Acest tip de eșec atestă niveluri scăzute de competență la elevii respectivi provocând rezultate slabe la examene și concursuri școlare, respectiv corigențe, repetenție. Aceste niveluri scăzute de competență se explică fie prin întârzieri în dezvoltarea intelectuală, fie printr-o serie de neajunsuri în plan motivațional, volițional și operațional, de genul:</w:t>
      </w:r>
    </w:p>
    <w:p w14:paraId="525E5A41" w14:textId="77777777" w:rsidR="00425A07" w:rsidRDefault="00D11BE6">
      <w:pPr>
        <w:pStyle w:val="ListParagraph"/>
        <w:numPr>
          <w:ilvl w:val="0"/>
          <w:numId w:val="3"/>
        </w:numPr>
        <w:tabs>
          <w:tab w:val="left" w:pos="737"/>
        </w:tabs>
        <w:ind w:left="737" w:hanging="115"/>
        <w:jc w:val="both"/>
        <w:rPr>
          <w:sz w:val="20"/>
        </w:rPr>
      </w:pPr>
      <w:r>
        <w:rPr>
          <w:w w:val="105"/>
          <w:sz w:val="20"/>
        </w:rPr>
        <w:t>un</w:t>
      </w:r>
      <w:r>
        <w:rPr>
          <w:spacing w:val="-1"/>
          <w:w w:val="105"/>
          <w:sz w:val="20"/>
        </w:rPr>
        <w:t xml:space="preserve"> </w:t>
      </w:r>
      <w:r>
        <w:rPr>
          <w:w w:val="105"/>
          <w:sz w:val="20"/>
        </w:rPr>
        <w:t>nivel</w:t>
      </w:r>
      <w:r>
        <w:rPr>
          <w:spacing w:val="-1"/>
          <w:w w:val="105"/>
          <w:sz w:val="20"/>
        </w:rPr>
        <w:t xml:space="preserve"> </w:t>
      </w:r>
      <w:r>
        <w:rPr>
          <w:w w:val="105"/>
          <w:sz w:val="20"/>
        </w:rPr>
        <w:t>foarte</w:t>
      </w:r>
      <w:r>
        <w:rPr>
          <w:spacing w:val="-1"/>
          <w:w w:val="105"/>
          <w:sz w:val="20"/>
        </w:rPr>
        <w:t xml:space="preserve"> </w:t>
      </w:r>
      <w:r>
        <w:rPr>
          <w:w w:val="105"/>
          <w:sz w:val="20"/>
        </w:rPr>
        <w:t>scăzut de</w:t>
      </w:r>
      <w:r>
        <w:rPr>
          <w:spacing w:val="-1"/>
          <w:w w:val="105"/>
          <w:sz w:val="20"/>
        </w:rPr>
        <w:t xml:space="preserve"> </w:t>
      </w:r>
      <w:r>
        <w:rPr>
          <w:w w:val="105"/>
          <w:sz w:val="20"/>
        </w:rPr>
        <w:t>aspirații</w:t>
      </w:r>
      <w:r>
        <w:rPr>
          <w:spacing w:val="-1"/>
          <w:w w:val="105"/>
          <w:sz w:val="20"/>
        </w:rPr>
        <w:t xml:space="preserve"> </w:t>
      </w:r>
      <w:r>
        <w:rPr>
          <w:w w:val="105"/>
          <w:sz w:val="20"/>
        </w:rPr>
        <w:t>ș</w:t>
      </w:r>
      <w:r>
        <w:rPr>
          <w:w w:val="105"/>
          <w:sz w:val="20"/>
        </w:rPr>
        <w:t>i</w:t>
      </w:r>
      <w:r>
        <w:rPr>
          <w:spacing w:val="-1"/>
          <w:w w:val="105"/>
          <w:sz w:val="20"/>
        </w:rPr>
        <w:t xml:space="preserve"> </w:t>
      </w:r>
      <w:r>
        <w:rPr>
          <w:w w:val="105"/>
          <w:sz w:val="20"/>
        </w:rPr>
        <w:t>de expectanțe</w:t>
      </w:r>
      <w:r>
        <w:rPr>
          <w:spacing w:val="-1"/>
          <w:w w:val="105"/>
          <w:sz w:val="20"/>
        </w:rPr>
        <w:t xml:space="preserve"> </w:t>
      </w:r>
      <w:r>
        <w:rPr>
          <w:w w:val="105"/>
          <w:sz w:val="20"/>
        </w:rPr>
        <w:t>în</w:t>
      </w:r>
      <w:r>
        <w:rPr>
          <w:spacing w:val="-1"/>
          <w:w w:val="105"/>
          <w:sz w:val="20"/>
        </w:rPr>
        <w:t xml:space="preserve"> </w:t>
      </w:r>
      <w:r>
        <w:rPr>
          <w:w w:val="105"/>
          <w:sz w:val="20"/>
        </w:rPr>
        <w:t>raport</w:t>
      </w:r>
      <w:r>
        <w:rPr>
          <w:spacing w:val="-1"/>
          <w:w w:val="105"/>
          <w:sz w:val="20"/>
        </w:rPr>
        <w:t xml:space="preserve"> </w:t>
      </w:r>
      <w:r>
        <w:rPr>
          <w:w w:val="105"/>
          <w:sz w:val="20"/>
        </w:rPr>
        <w:t>cu activitatea</w:t>
      </w:r>
      <w:r>
        <w:rPr>
          <w:spacing w:val="-1"/>
          <w:w w:val="105"/>
          <w:sz w:val="20"/>
        </w:rPr>
        <w:t xml:space="preserve"> </w:t>
      </w:r>
      <w:r>
        <w:rPr>
          <w:w w:val="105"/>
          <w:sz w:val="20"/>
        </w:rPr>
        <w:t>ș</w:t>
      </w:r>
      <w:r>
        <w:rPr>
          <w:w w:val="105"/>
          <w:sz w:val="20"/>
        </w:rPr>
        <w:t>colară</w:t>
      </w:r>
      <w:r>
        <w:rPr>
          <w:spacing w:val="-1"/>
          <w:w w:val="105"/>
          <w:sz w:val="20"/>
        </w:rPr>
        <w:t xml:space="preserve"> </w:t>
      </w:r>
      <w:r>
        <w:rPr>
          <w:w w:val="105"/>
          <w:sz w:val="20"/>
        </w:rPr>
        <w:t>ș</w:t>
      </w:r>
      <w:r>
        <w:rPr>
          <w:w w:val="105"/>
          <w:sz w:val="20"/>
        </w:rPr>
        <w:t>i cu</w:t>
      </w:r>
      <w:r>
        <w:rPr>
          <w:spacing w:val="-1"/>
          <w:w w:val="105"/>
          <w:sz w:val="20"/>
        </w:rPr>
        <w:t xml:space="preserve"> </w:t>
      </w:r>
      <w:r>
        <w:rPr>
          <w:w w:val="105"/>
          <w:sz w:val="20"/>
        </w:rPr>
        <w:t>propriul</w:t>
      </w:r>
      <w:r>
        <w:rPr>
          <w:spacing w:val="-1"/>
          <w:w w:val="105"/>
          <w:sz w:val="20"/>
        </w:rPr>
        <w:t xml:space="preserve"> </w:t>
      </w:r>
      <w:r>
        <w:rPr>
          <w:spacing w:val="-5"/>
          <w:w w:val="105"/>
          <w:sz w:val="20"/>
        </w:rPr>
        <w:t>eu;</w:t>
      </w:r>
    </w:p>
    <w:p w14:paraId="08B93E24" w14:textId="77777777" w:rsidR="00425A07" w:rsidRDefault="00D11BE6">
      <w:pPr>
        <w:pStyle w:val="ListParagraph"/>
        <w:numPr>
          <w:ilvl w:val="0"/>
          <w:numId w:val="3"/>
        </w:numPr>
        <w:tabs>
          <w:tab w:val="left" w:pos="780"/>
        </w:tabs>
        <w:spacing w:before="11" w:line="254" w:lineRule="auto"/>
        <w:ind w:right="137" w:firstLine="0"/>
        <w:rPr>
          <w:sz w:val="20"/>
        </w:rPr>
      </w:pPr>
      <w:r>
        <w:rPr>
          <w:w w:val="105"/>
          <w:sz w:val="20"/>
        </w:rPr>
        <w:t>reduse</w:t>
      </w:r>
      <w:r>
        <w:rPr>
          <w:spacing w:val="40"/>
          <w:w w:val="105"/>
          <w:sz w:val="20"/>
        </w:rPr>
        <w:t xml:space="preserve"> </w:t>
      </w:r>
      <w:r>
        <w:rPr>
          <w:w w:val="105"/>
          <w:sz w:val="20"/>
        </w:rPr>
        <w:t>disponibilități</w:t>
      </w:r>
      <w:r>
        <w:rPr>
          <w:spacing w:val="40"/>
          <w:w w:val="105"/>
          <w:sz w:val="20"/>
        </w:rPr>
        <w:t xml:space="preserve"> </w:t>
      </w:r>
      <w:r>
        <w:rPr>
          <w:w w:val="105"/>
          <w:sz w:val="20"/>
        </w:rPr>
        <w:t>voluntare</w:t>
      </w:r>
      <w:r>
        <w:rPr>
          <w:spacing w:val="40"/>
          <w:w w:val="105"/>
          <w:sz w:val="20"/>
        </w:rPr>
        <w:t xml:space="preserve"> </w:t>
      </w:r>
      <w:r>
        <w:rPr>
          <w:w w:val="105"/>
          <w:sz w:val="20"/>
        </w:rPr>
        <w:t>(de</w:t>
      </w:r>
      <w:r>
        <w:rPr>
          <w:spacing w:val="40"/>
          <w:w w:val="105"/>
          <w:sz w:val="20"/>
        </w:rPr>
        <w:t xml:space="preserve"> </w:t>
      </w:r>
      <w:r>
        <w:rPr>
          <w:w w:val="105"/>
          <w:sz w:val="20"/>
        </w:rPr>
        <w:t>voință)</w:t>
      </w:r>
      <w:r>
        <w:rPr>
          <w:spacing w:val="40"/>
          <w:w w:val="105"/>
          <w:sz w:val="20"/>
        </w:rPr>
        <w:t xml:space="preserve"> </w:t>
      </w:r>
      <w:r>
        <w:rPr>
          <w:w w:val="105"/>
          <w:sz w:val="20"/>
        </w:rPr>
        <w:t>necesare</w:t>
      </w:r>
      <w:r>
        <w:rPr>
          <w:spacing w:val="40"/>
          <w:w w:val="105"/>
          <w:sz w:val="20"/>
        </w:rPr>
        <w:t xml:space="preserve"> </w:t>
      </w:r>
      <w:r>
        <w:rPr>
          <w:w w:val="105"/>
          <w:sz w:val="20"/>
        </w:rPr>
        <w:t>formulării</w:t>
      </w:r>
      <w:r>
        <w:rPr>
          <w:spacing w:val="40"/>
          <w:w w:val="105"/>
          <w:sz w:val="20"/>
        </w:rPr>
        <w:t xml:space="preserve"> </w:t>
      </w:r>
      <w:r>
        <w:rPr>
          <w:w w:val="105"/>
          <w:sz w:val="20"/>
        </w:rPr>
        <w:t>obiectivelor</w:t>
      </w:r>
      <w:r>
        <w:rPr>
          <w:spacing w:val="40"/>
          <w:w w:val="105"/>
          <w:sz w:val="20"/>
        </w:rPr>
        <w:t xml:space="preserve"> </w:t>
      </w:r>
      <w:r>
        <w:rPr>
          <w:w w:val="105"/>
          <w:sz w:val="20"/>
        </w:rPr>
        <w:t>de</w:t>
      </w:r>
      <w:r>
        <w:rPr>
          <w:spacing w:val="40"/>
          <w:w w:val="105"/>
          <w:sz w:val="20"/>
        </w:rPr>
        <w:t xml:space="preserve"> </w:t>
      </w:r>
      <w:r>
        <w:rPr>
          <w:w w:val="105"/>
          <w:sz w:val="20"/>
        </w:rPr>
        <w:t>învățare</w:t>
      </w:r>
      <w:r>
        <w:rPr>
          <w:spacing w:val="40"/>
          <w:w w:val="105"/>
          <w:sz w:val="20"/>
        </w:rPr>
        <w:t xml:space="preserve"> </w:t>
      </w:r>
      <w:r>
        <w:rPr>
          <w:w w:val="105"/>
          <w:sz w:val="20"/>
        </w:rPr>
        <w:t>ș</w:t>
      </w:r>
      <w:r>
        <w:rPr>
          <w:w w:val="105"/>
          <w:sz w:val="20"/>
        </w:rPr>
        <w:t>i</w:t>
      </w:r>
      <w:r>
        <w:rPr>
          <w:spacing w:val="40"/>
          <w:w w:val="105"/>
          <w:sz w:val="20"/>
        </w:rPr>
        <w:t xml:space="preserve"> </w:t>
      </w:r>
      <w:r>
        <w:rPr>
          <w:w w:val="105"/>
          <w:sz w:val="20"/>
        </w:rPr>
        <w:t>depășirii obstacolelor (dificultăților) care apar în mod inerent pe parcursul activității de învățare;</w:t>
      </w:r>
    </w:p>
    <w:p w14:paraId="4591AC57" w14:textId="77777777" w:rsidR="00425A07" w:rsidRDefault="00D11BE6">
      <w:pPr>
        <w:pStyle w:val="ListParagraph"/>
        <w:numPr>
          <w:ilvl w:val="0"/>
          <w:numId w:val="3"/>
        </w:numPr>
        <w:tabs>
          <w:tab w:val="left" w:pos="755"/>
        </w:tabs>
        <w:spacing w:line="254" w:lineRule="auto"/>
        <w:ind w:right="138" w:firstLine="0"/>
        <w:rPr>
          <w:sz w:val="20"/>
        </w:rPr>
      </w:pPr>
      <w:r>
        <w:rPr>
          <w:w w:val="105"/>
          <w:sz w:val="20"/>
        </w:rPr>
        <w:t>absența unor deprinderi de muncă sistematică și a obișnuinței elevului de a-și autoevalua rezultatele</w:t>
      </w:r>
      <w:r>
        <w:rPr>
          <w:spacing w:val="40"/>
          <w:w w:val="105"/>
          <w:sz w:val="20"/>
        </w:rPr>
        <w:t xml:space="preserve"> </w:t>
      </w:r>
      <w:r>
        <w:rPr>
          <w:w w:val="105"/>
          <w:sz w:val="20"/>
        </w:rPr>
        <w:t>ș</w:t>
      </w:r>
      <w:r>
        <w:rPr>
          <w:w w:val="105"/>
          <w:sz w:val="20"/>
        </w:rPr>
        <w:t>colare din perspectiva unor criterii obiective, promovate de scoală;</w:t>
      </w:r>
    </w:p>
    <w:p w14:paraId="008D6777" w14:textId="77777777" w:rsidR="00425A07" w:rsidRDefault="00D11BE6">
      <w:pPr>
        <w:pStyle w:val="ListParagraph"/>
        <w:numPr>
          <w:ilvl w:val="0"/>
          <w:numId w:val="3"/>
        </w:numPr>
        <w:tabs>
          <w:tab w:val="left" w:pos="799"/>
        </w:tabs>
        <w:spacing w:line="254" w:lineRule="auto"/>
        <w:ind w:right="138" w:firstLine="0"/>
        <w:rPr>
          <w:sz w:val="20"/>
        </w:rPr>
      </w:pPr>
      <w:r>
        <w:rPr>
          <w:w w:val="105"/>
          <w:sz w:val="20"/>
        </w:rPr>
        <w:t>insuficiențe</w:t>
      </w:r>
      <w:r>
        <w:rPr>
          <w:spacing w:val="66"/>
          <w:w w:val="105"/>
          <w:sz w:val="20"/>
        </w:rPr>
        <w:t xml:space="preserve"> </w:t>
      </w:r>
      <w:r>
        <w:rPr>
          <w:w w:val="105"/>
          <w:sz w:val="20"/>
        </w:rPr>
        <w:t>la</w:t>
      </w:r>
      <w:r>
        <w:rPr>
          <w:spacing w:val="66"/>
          <w:w w:val="105"/>
          <w:sz w:val="20"/>
        </w:rPr>
        <w:t xml:space="preserve"> </w:t>
      </w:r>
      <w:r>
        <w:rPr>
          <w:w w:val="105"/>
          <w:sz w:val="20"/>
        </w:rPr>
        <w:t>nivelul</w:t>
      </w:r>
      <w:r>
        <w:rPr>
          <w:spacing w:val="66"/>
          <w:w w:val="105"/>
          <w:sz w:val="20"/>
        </w:rPr>
        <w:t xml:space="preserve"> </w:t>
      </w:r>
      <w:r>
        <w:rPr>
          <w:w w:val="105"/>
          <w:sz w:val="20"/>
        </w:rPr>
        <w:t>operațiilor</w:t>
      </w:r>
      <w:r>
        <w:rPr>
          <w:spacing w:val="66"/>
          <w:w w:val="105"/>
          <w:sz w:val="20"/>
        </w:rPr>
        <w:t xml:space="preserve"> </w:t>
      </w:r>
      <w:r>
        <w:rPr>
          <w:w w:val="105"/>
          <w:sz w:val="20"/>
        </w:rPr>
        <w:t>logic-abstracte</w:t>
      </w:r>
      <w:r>
        <w:rPr>
          <w:spacing w:val="66"/>
          <w:w w:val="105"/>
          <w:sz w:val="20"/>
        </w:rPr>
        <w:t xml:space="preserve"> </w:t>
      </w:r>
      <w:r>
        <w:rPr>
          <w:w w:val="105"/>
          <w:sz w:val="20"/>
        </w:rPr>
        <w:t>ale</w:t>
      </w:r>
      <w:r>
        <w:rPr>
          <w:spacing w:val="66"/>
          <w:w w:val="105"/>
          <w:sz w:val="20"/>
        </w:rPr>
        <w:t xml:space="preserve"> </w:t>
      </w:r>
      <w:r>
        <w:rPr>
          <w:w w:val="105"/>
          <w:sz w:val="20"/>
        </w:rPr>
        <w:t>gândirii,</w:t>
      </w:r>
      <w:r>
        <w:rPr>
          <w:spacing w:val="66"/>
          <w:w w:val="105"/>
          <w:sz w:val="20"/>
        </w:rPr>
        <w:t xml:space="preserve"> </w:t>
      </w:r>
      <w:r>
        <w:rPr>
          <w:w w:val="105"/>
          <w:sz w:val="20"/>
        </w:rPr>
        <w:t>de</w:t>
      </w:r>
      <w:r>
        <w:rPr>
          <w:spacing w:val="66"/>
          <w:w w:val="105"/>
          <w:sz w:val="20"/>
        </w:rPr>
        <w:t xml:space="preserve"> </w:t>
      </w:r>
      <w:r>
        <w:rPr>
          <w:w w:val="105"/>
          <w:sz w:val="20"/>
        </w:rPr>
        <w:t>tipul:</w:t>
      </w:r>
      <w:r>
        <w:rPr>
          <w:spacing w:val="66"/>
          <w:w w:val="105"/>
          <w:sz w:val="20"/>
        </w:rPr>
        <w:t xml:space="preserve"> </w:t>
      </w:r>
      <w:r>
        <w:rPr>
          <w:w w:val="105"/>
          <w:sz w:val="20"/>
        </w:rPr>
        <w:t>incompetența</w:t>
      </w:r>
      <w:r>
        <w:rPr>
          <w:spacing w:val="66"/>
          <w:w w:val="105"/>
          <w:sz w:val="20"/>
        </w:rPr>
        <w:t xml:space="preserve"> </w:t>
      </w:r>
      <w:r>
        <w:rPr>
          <w:w w:val="105"/>
          <w:sz w:val="20"/>
        </w:rPr>
        <w:t>de</w:t>
      </w:r>
      <w:r>
        <w:rPr>
          <w:spacing w:val="66"/>
          <w:w w:val="105"/>
          <w:sz w:val="20"/>
        </w:rPr>
        <w:t xml:space="preserve"> </w:t>
      </w:r>
      <w:r>
        <w:rPr>
          <w:w w:val="105"/>
          <w:sz w:val="20"/>
        </w:rPr>
        <w:t>limbaj</w:t>
      </w:r>
      <w:r>
        <w:rPr>
          <w:spacing w:val="66"/>
          <w:w w:val="105"/>
          <w:sz w:val="20"/>
        </w:rPr>
        <w:t xml:space="preserve"> </w:t>
      </w:r>
      <w:r>
        <w:rPr>
          <w:w w:val="105"/>
          <w:sz w:val="20"/>
        </w:rPr>
        <w:t>(a răspunde concis, sau într-o formă dezvoltată, la întrebările profesorului);</w:t>
      </w:r>
    </w:p>
    <w:p w14:paraId="4BC6FC3F" w14:textId="77777777" w:rsidR="00425A07" w:rsidRDefault="00D11BE6">
      <w:pPr>
        <w:pStyle w:val="ListParagraph"/>
        <w:numPr>
          <w:ilvl w:val="0"/>
          <w:numId w:val="3"/>
        </w:numPr>
        <w:tabs>
          <w:tab w:val="left" w:pos="737"/>
        </w:tabs>
        <w:ind w:left="737" w:hanging="115"/>
        <w:rPr>
          <w:sz w:val="20"/>
        </w:rPr>
      </w:pPr>
      <w:r>
        <w:rPr>
          <w:w w:val="105"/>
          <w:sz w:val="20"/>
        </w:rPr>
        <w:t>incapacitatea</w:t>
      </w:r>
      <w:r>
        <w:rPr>
          <w:spacing w:val="-2"/>
          <w:w w:val="105"/>
          <w:sz w:val="20"/>
        </w:rPr>
        <w:t xml:space="preserve"> </w:t>
      </w:r>
      <w:r>
        <w:rPr>
          <w:w w:val="105"/>
          <w:sz w:val="20"/>
        </w:rPr>
        <w:t>de</w:t>
      </w:r>
      <w:r>
        <w:rPr>
          <w:spacing w:val="-1"/>
          <w:w w:val="105"/>
          <w:sz w:val="20"/>
        </w:rPr>
        <w:t xml:space="preserve"> </w:t>
      </w:r>
      <w:r>
        <w:rPr>
          <w:w w:val="105"/>
          <w:sz w:val="20"/>
        </w:rPr>
        <w:t>a</w:t>
      </w:r>
      <w:r>
        <w:rPr>
          <w:spacing w:val="-1"/>
          <w:w w:val="105"/>
          <w:sz w:val="20"/>
        </w:rPr>
        <w:t xml:space="preserve"> </w:t>
      </w:r>
      <w:r>
        <w:rPr>
          <w:w w:val="105"/>
          <w:sz w:val="20"/>
        </w:rPr>
        <w:t>relaționa</w:t>
      </w:r>
      <w:r>
        <w:rPr>
          <w:spacing w:val="-1"/>
          <w:w w:val="105"/>
          <w:sz w:val="20"/>
        </w:rPr>
        <w:t xml:space="preserve"> </w:t>
      </w:r>
      <w:r>
        <w:rPr>
          <w:w w:val="105"/>
          <w:sz w:val="20"/>
        </w:rPr>
        <w:t>informațiile</w:t>
      </w:r>
      <w:r>
        <w:rPr>
          <w:spacing w:val="-2"/>
          <w:w w:val="105"/>
          <w:sz w:val="20"/>
        </w:rPr>
        <w:t xml:space="preserve"> </w:t>
      </w:r>
      <w:r>
        <w:rPr>
          <w:w w:val="105"/>
          <w:sz w:val="20"/>
        </w:rPr>
        <w:t>(de</w:t>
      </w:r>
      <w:r>
        <w:rPr>
          <w:spacing w:val="-1"/>
          <w:w w:val="105"/>
          <w:sz w:val="20"/>
        </w:rPr>
        <w:t xml:space="preserve"> </w:t>
      </w:r>
      <w:r>
        <w:rPr>
          <w:w w:val="105"/>
          <w:sz w:val="20"/>
        </w:rPr>
        <w:t>a</w:t>
      </w:r>
      <w:r>
        <w:rPr>
          <w:spacing w:val="-1"/>
          <w:w w:val="105"/>
          <w:sz w:val="20"/>
        </w:rPr>
        <w:t xml:space="preserve"> </w:t>
      </w:r>
      <w:r>
        <w:rPr>
          <w:w w:val="105"/>
          <w:sz w:val="20"/>
        </w:rPr>
        <w:t>le</w:t>
      </w:r>
      <w:r>
        <w:rPr>
          <w:spacing w:val="-1"/>
          <w:w w:val="105"/>
          <w:sz w:val="20"/>
        </w:rPr>
        <w:t xml:space="preserve"> </w:t>
      </w:r>
      <w:r>
        <w:rPr>
          <w:w w:val="105"/>
          <w:sz w:val="20"/>
        </w:rPr>
        <w:t>pune</w:t>
      </w:r>
      <w:r>
        <w:rPr>
          <w:spacing w:val="-1"/>
          <w:w w:val="105"/>
          <w:sz w:val="20"/>
        </w:rPr>
        <w:t xml:space="preserve"> </w:t>
      </w:r>
      <w:r>
        <w:rPr>
          <w:w w:val="105"/>
          <w:sz w:val="20"/>
        </w:rPr>
        <w:t>în</w:t>
      </w:r>
      <w:r>
        <w:rPr>
          <w:spacing w:val="-2"/>
          <w:w w:val="105"/>
          <w:sz w:val="20"/>
        </w:rPr>
        <w:t xml:space="preserve"> </w:t>
      </w:r>
      <w:r>
        <w:rPr>
          <w:w w:val="105"/>
          <w:sz w:val="20"/>
        </w:rPr>
        <w:t>contexte</w:t>
      </w:r>
      <w:r>
        <w:rPr>
          <w:spacing w:val="-1"/>
          <w:w w:val="105"/>
          <w:sz w:val="20"/>
        </w:rPr>
        <w:t xml:space="preserve"> </w:t>
      </w:r>
      <w:r>
        <w:rPr>
          <w:w w:val="105"/>
          <w:sz w:val="20"/>
        </w:rPr>
        <w:t>variate</w:t>
      </w:r>
      <w:r>
        <w:rPr>
          <w:spacing w:val="-1"/>
          <w:w w:val="105"/>
          <w:sz w:val="20"/>
        </w:rPr>
        <w:t xml:space="preserve"> </w:t>
      </w:r>
      <w:r>
        <w:rPr>
          <w:w w:val="105"/>
          <w:sz w:val="20"/>
        </w:rPr>
        <w:t>ș</w:t>
      </w:r>
      <w:r>
        <w:rPr>
          <w:w w:val="105"/>
          <w:sz w:val="20"/>
        </w:rPr>
        <w:t>i</w:t>
      </w:r>
      <w:r>
        <w:rPr>
          <w:spacing w:val="-1"/>
          <w:w w:val="105"/>
          <w:sz w:val="20"/>
        </w:rPr>
        <w:t xml:space="preserve"> </w:t>
      </w:r>
      <w:r>
        <w:rPr>
          <w:spacing w:val="-2"/>
          <w:w w:val="105"/>
          <w:sz w:val="20"/>
        </w:rPr>
        <w:t>flexibile);</w:t>
      </w:r>
    </w:p>
    <w:p w14:paraId="2BC7E9AF" w14:textId="77777777" w:rsidR="00425A07" w:rsidRDefault="00D11BE6">
      <w:pPr>
        <w:pStyle w:val="ListParagraph"/>
        <w:numPr>
          <w:ilvl w:val="0"/>
          <w:numId w:val="3"/>
        </w:numPr>
        <w:tabs>
          <w:tab w:val="left" w:pos="737"/>
        </w:tabs>
        <w:spacing w:before="14"/>
        <w:ind w:left="737" w:hanging="115"/>
        <w:rPr>
          <w:sz w:val="20"/>
        </w:rPr>
      </w:pPr>
      <w:r>
        <w:rPr>
          <w:w w:val="105"/>
          <w:sz w:val="20"/>
        </w:rPr>
        <w:t>absența</w:t>
      </w:r>
      <w:r>
        <w:rPr>
          <w:spacing w:val="-7"/>
          <w:w w:val="105"/>
          <w:sz w:val="20"/>
        </w:rPr>
        <w:t xml:space="preserve"> </w:t>
      </w:r>
      <w:r>
        <w:rPr>
          <w:w w:val="105"/>
          <w:sz w:val="20"/>
        </w:rPr>
        <w:t>unui</w:t>
      </w:r>
      <w:r>
        <w:rPr>
          <w:spacing w:val="-6"/>
          <w:w w:val="105"/>
          <w:sz w:val="20"/>
        </w:rPr>
        <w:t xml:space="preserve"> </w:t>
      </w:r>
      <w:r>
        <w:rPr>
          <w:w w:val="105"/>
          <w:sz w:val="20"/>
        </w:rPr>
        <w:t>mod</w:t>
      </w:r>
      <w:r>
        <w:rPr>
          <w:spacing w:val="-7"/>
          <w:w w:val="105"/>
          <w:sz w:val="20"/>
        </w:rPr>
        <w:t xml:space="preserve"> </w:t>
      </w:r>
      <w:r>
        <w:rPr>
          <w:w w:val="105"/>
          <w:sz w:val="20"/>
        </w:rPr>
        <w:t>dialectic</w:t>
      </w:r>
      <w:r>
        <w:rPr>
          <w:spacing w:val="-6"/>
          <w:w w:val="105"/>
          <w:sz w:val="20"/>
        </w:rPr>
        <w:t xml:space="preserve"> </w:t>
      </w:r>
      <w:r>
        <w:rPr>
          <w:w w:val="105"/>
          <w:sz w:val="20"/>
        </w:rPr>
        <w:t>de</w:t>
      </w:r>
      <w:r>
        <w:rPr>
          <w:spacing w:val="-6"/>
          <w:w w:val="105"/>
          <w:sz w:val="20"/>
        </w:rPr>
        <w:t xml:space="preserve"> </w:t>
      </w:r>
      <w:r>
        <w:rPr>
          <w:w w:val="105"/>
          <w:sz w:val="20"/>
        </w:rPr>
        <w:t>gândire,</w:t>
      </w:r>
      <w:r>
        <w:rPr>
          <w:spacing w:val="-7"/>
          <w:w w:val="105"/>
          <w:sz w:val="20"/>
        </w:rPr>
        <w:t xml:space="preserve"> </w:t>
      </w:r>
      <w:r>
        <w:rPr>
          <w:w w:val="105"/>
          <w:sz w:val="20"/>
        </w:rPr>
        <w:t>care</w:t>
      </w:r>
      <w:r>
        <w:rPr>
          <w:spacing w:val="-6"/>
          <w:w w:val="105"/>
          <w:sz w:val="20"/>
        </w:rPr>
        <w:t xml:space="preserve"> </w:t>
      </w:r>
      <w:r>
        <w:rPr>
          <w:w w:val="105"/>
          <w:sz w:val="20"/>
        </w:rPr>
        <w:t>să</w:t>
      </w:r>
      <w:r>
        <w:rPr>
          <w:spacing w:val="-7"/>
          <w:w w:val="105"/>
          <w:sz w:val="20"/>
        </w:rPr>
        <w:t xml:space="preserve"> </w:t>
      </w:r>
      <w:r>
        <w:rPr>
          <w:w w:val="105"/>
          <w:sz w:val="20"/>
        </w:rPr>
        <w:t>alterneze</w:t>
      </w:r>
      <w:r>
        <w:rPr>
          <w:spacing w:val="-6"/>
          <w:w w:val="105"/>
          <w:sz w:val="20"/>
        </w:rPr>
        <w:t xml:space="preserve"> </w:t>
      </w:r>
      <w:r>
        <w:rPr>
          <w:w w:val="105"/>
          <w:sz w:val="20"/>
        </w:rPr>
        <w:t>judecățile</w:t>
      </w:r>
      <w:r>
        <w:rPr>
          <w:spacing w:val="-6"/>
          <w:w w:val="105"/>
          <w:sz w:val="20"/>
        </w:rPr>
        <w:t xml:space="preserve"> </w:t>
      </w:r>
      <w:r>
        <w:rPr>
          <w:w w:val="105"/>
          <w:sz w:val="20"/>
        </w:rPr>
        <w:t>pro</w:t>
      </w:r>
      <w:r>
        <w:rPr>
          <w:spacing w:val="-7"/>
          <w:w w:val="105"/>
          <w:sz w:val="20"/>
        </w:rPr>
        <w:t xml:space="preserve"> </w:t>
      </w:r>
      <w:r>
        <w:rPr>
          <w:w w:val="105"/>
          <w:sz w:val="20"/>
        </w:rPr>
        <w:t>ș</w:t>
      </w:r>
      <w:r>
        <w:rPr>
          <w:w w:val="105"/>
          <w:sz w:val="20"/>
        </w:rPr>
        <w:t>i</w:t>
      </w:r>
      <w:r>
        <w:rPr>
          <w:spacing w:val="-6"/>
          <w:w w:val="105"/>
          <w:sz w:val="20"/>
        </w:rPr>
        <w:t xml:space="preserve"> </w:t>
      </w:r>
      <w:r>
        <w:rPr>
          <w:spacing w:val="-2"/>
          <w:w w:val="105"/>
          <w:sz w:val="20"/>
        </w:rPr>
        <w:t>contra;</w:t>
      </w:r>
    </w:p>
    <w:p w14:paraId="2F5CB9FD" w14:textId="77777777" w:rsidR="00425A07" w:rsidRDefault="00425A07">
      <w:pPr>
        <w:pStyle w:val="ListParagraph"/>
        <w:rPr>
          <w:sz w:val="20"/>
        </w:rPr>
        <w:sectPr w:rsidR="00425A07">
          <w:pgSz w:w="11910" w:h="16840"/>
          <w:pgMar w:top="1980" w:right="708" w:bottom="560" w:left="708" w:header="567" w:footer="372" w:gutter="0"/>
          <w:cols w:space="720"/>
        </w:sectPr>
      </w:pPr>
    </w:p>
    <w:p w14:paraId="1357E978" w14:textId="77777777" w:rsidR="00425A07" w:rsidRDefault="00425A07">
      <w:pPr>
        <w:pStyle w:val="BodyText"/>
        <w:spacing w:before="57"/>
      </w:pPr>
    </w:p>
    <w:p w14:paraId="2EA449CE" w14:textId="77777777" w:rsidR="00425A07" w:rsidRDefault="00D11BE6">
      <w:pPr>
        <w:pStyle w:val="ListParagraph"/>
        <w:numPr>
          <w:ilvl w:val="0"/>
          <w:numId w:val="3"/>
        </w:numPr>
        <w:tabs>
          <w:tab w:val="left" w:pos="737"/>
        </w:tabs>
        <w:ind w:left="737" w:hanging="115"/>
        <w:jc w:val="both"/>
        <w:rPr>
          <w:sz w:val="20"/>
        </w:rPr>
      </w:pPr>
      <w:r>
        <w:rPr>
          <w:w w:val="105"/>
          <w:sz w:val="20"/>
        </w:rPr>
        <w:t>slabă</w:t>
      </w:r>
      <w:r>
        <w:rPr>
          <w:spacing w:val="-2"/>
          <w:w w:val="105"/>
          <w:sz w:val="20"/>
        </w:rPr>
        <w:t xml:space="preserve"> </w:t>
      </w:r>
      <w:r>
        <w:rPr>
          <w:w w:val="105"/>
          <w:sz w:val="20"/>
        </w:rPr>
        <w:t>capacitate</w:t>
      </w:r>
      <w:r>
        <w:rPr>
          <w:spacing w:val="-1"/>
          <w:w w:val="105"/>
          <w:sz w:val="20"/>
        </w:rPr>
        <w:t xml:space="preserve"> </w:t>
      </w:r>
      <w:r>
        <w:rPr>
          <w:w w:val="105"/>
          <w:sz w:val="20"/>
        </w:rPr>
        <w:t>de</w:t>
      </w:r>
      <w:r>
        <w:rPr>
          <w:spacing w:val="-1"/>
          <w:w w:val="105"/>
          <w:sz w:val="20"/>
        </w:rPr>
        <w:t xml:space="preserve"> </w:t>
      </w:r>
      <w:r>
        <w:rPr>
          <w:w w:val="105"/>
          <w:sz w:val="20"/>
        </w:rPr>
        <w:t>concretizare</w:t>
      </w:r>
      <w:r>
        <w:rPr>
          <w:spacing w:val="-2"/>
          <w:w w:val="105"/>
          <w:sz w:val="20"/>
        </w:rPr>
        <w:t xml:space="preserve"> </w:t>
      </w:r>
      <w:r>
        <w:rPr>
          <w:w w:val="105"/>
          <w:sz w:val="20"/>
        </w:rPr>
        <w:t>a</w:t>
      </w:r>
      <w:r>
        <w:rPr>
          <w:spacing w:val="-1"/>
          <w:w w:val="105"/>
          <w:sz w:val="20"/>
        </w:rPr>
        <w:t xml:space="preserve"> </w:t>
      </w:r>
      <w:r>
        <w:rPr>
          <w:w w:val="105"/>
          <w:sz w:val="20"/>
        </w:rPr>
        <w:t>unui</w:t>
      </w:r>
      <w:r>
        <w:rPr>
          <w:spacing w:val="-1"/>
          <w:w w:val="105"/>
          <w:sz w:val="20"/>
        </w:rPr>
        <w:t xml:space="preserve"> </w:t>
      </w:r>
      <w:r>
        <w:rPr>
          <w:w w:val="105"/>
          <w:sz w:val="20"/>
        </w:rPr>
        <w:t>fenomen</w:t>
      </w:r>
      <w:r>
        <w:rPr>
          <w:spacing w:val="-1"/>
          <w:w w:val="105"/>
          <w:sz w:val="20"/>
        </w:rPr>
        <w:t xml:space="preserve"> </w:t>
      </w:r>
      <w:r>
        <w:rPr>
          <w:w w:val="105"/>
          <w:sz w:val="20"/>
        </w:rPr>
        <w:t>sau</w:t>
      </w:r>
      <w:r>
        <w:rPr>
          <w:spacing w:val="-2"/>
          <w:w w:val="105"/>
          <w:sz w:val="20"/>
        </w:rPr>
        <w:t xml:space="preserve"> </w:t>
      </w:r>
      <w:r>
        <w:rPr>
          <w:w w:val="105"/>
          <w:sz w:val="20"/>
        </w:rPr>
        <w:t>principiu</w:t>
      </w:r>
      <w:r>
        <w:rPr>
          <w:spacing w:val="-1"/>
          <w:w w:val="105"/>
          <w:sz w:val="20"/>
        </w:rPr>
        <w:t xml:space="preserve"> </w:t>
      </w:r>
      <w:r>
        <w:rPr>
          <w:w w:val="105"/>
          <w:sz w:val="20"/>
        </w:rPr>
        <w:t>învățat</w:t>
      </w:r>
      <w:r>
        <w:rPr>
          <w:spacing w:val="-1"/>
          <w:w w:val="105"/>
          <w:sz w:val="20"/>
        </w:rPr>
        <w:t xml:space="preserve"> </w:t>
      </w:r>
      <w:r>
        <w:rPr>
          <w:w w:val="105"/>
          <w:sz w:val="20"/>
        </w:rPr>
        <w:t>la</w:t>
      </w:r>
      <w:r>
        <w:rPr>
          <w:spacing w:val="-2"/>
          <w:w w:val="105"/>
          <w:sz w:val="20"/>
        </w:rPr>
        <w:t xml:space="preserve"> </w:t>
      </w:r>
      <w:r>
        <w:rPr>
          <w:spacing w:val="-4"/>
          <w:w w:val="105"/>
          <w:sz w:val="20"/>
        </w:rPr>
        <w:t>ore;</w:t>
      </w:r>
    </w:p>
    <w:p w14:paraId="6FB039ED" w14:textId="77777777" w:rsidR="00425A07" w:rsidRDefault="00D11BE6">
      <w:pPr>
        <w:pStyle w:val="ListParagraph"/>
        <w:numPr>
          <w:ilvl w:val="0"/>
          <w:numId w:val="3"/>
        </w:numPr>
        <w:tabs>
          <w:tab w:val="left" w:pos="840"/>
        </w:tabs>
        <w:spacing w:before="14" w:line="254" w:lineRule="auto"/>
        <w:ind w:right="138" w:firstLine="0"/>
        <w:jc w:val="both"/>
        <w:rPr>
          <w:sz w:val="20"/>
        </w:rPr>
      </w:pPr>
      <w:r>
        <w:rPr>
          <w:w w:val="105"/>
          <w:sz w:val="20"/>
        </w:rPr>
        <w:t xml:space="preserve">incapacitatea realizării unui demers </w:t>
      </w:r>
      <w:proofErr w:type="spellStart"/>
      <w:r>
        <w:rPr>
          <w:w w:val="105"/>
          <w:sz w:val="20"/>
        </w:rPr>
        <w:t>ipotetico</w:t>
      </w:r>
      <w:proofErr w:type="spellEnd"/>
      <w:r>
        <w:rPr>
          <w:w w:val="105"/>
          <w:sz w:val="20"/>
        </w:rPr>
        <w:t xml:space="preserve">-deductiv, necesar formulării unor concluzii sau </w:t>
      </w:r>
      <w:r>
        <w:rPr>
          <w:spacing w:val="-2"/>
          <w:w w:val="105"/>
          <w:sz w:val="20"/>
        </w:rPr>
        <w:t>generalizări;</w:t>
      </w:r>
    </w:p>
    <w:p w14:paraId="56AB2DFC" w14:textId="77777777" w:rsidR="00425A07" w:rsidRDefault="00D11BE6">
      <w:pPr>
        <w:pStyle w:val="ListParagraph"/>
        <w:numPr>
          <w:ilvl w:val="0"/>
          <w:numId w:val="3"/>
        </w:numPr>
        <w:tabs>
          <w:tab w:val="left" w:pos="759"/>
        </w:tabs>
        <w:spacing w:line="254" w:lineRule="auto"/>
        <w:ind w:right="137" w:firstLine="0"/>
        <w:jc w:val="both"/>
        <w:rPr>
          <w:sz w:val="20"/>
        </w:rPr>
      </w:pPr>
      <w:r>
        <w:rPr>
          <w:w w:val="105"/>
          <w:sz w:val="20"/>
        </w:rPr>
        <w:t>absența spiritului critic în gândire, indispensabil manifestării unor atitudini față de ideile receptate și formularea unor judecăți de valoare proprii.</w:t>
      </w:r>
    </w:p>
    <w:p w14:paraId="0010042D" w14:textId="77777777" w:rsidR="00425A07" w:rsidRDefault="00D11BE6">
      <w:pPr>
        <w:pStyle w:val="ListParagraph"/>
        <w:numPr>
          <w:ilvl w:val="0"/>
          <w:numId w:val="3"/>
        </w:numPr>
        <w:tabs>
          <w:tab w:val="left" w:pos="758"/>
        </w:tabs>
        <w:spacing w:line="254" w:lineRule="auto"/>
        <w:ind w:right="137" w:firstLine="0"/>
        <w:jc w:val="both"/>
        <w:rPr>
          <w:sz w:val="20"/>
        </w:rPr>
      </w:pPr>
      <w:r>
        <w:rPr>
          <w:w w:val="105"/>
          <w:sz w:val="20"/>
        </w:rPr>
        <w:t xml:space="preserve">Un eșec școlar de tip </w:t>
      </w:r>
      <w:proofErr w:type="spellStart"/>
      <w:r>
        <w:rPr>
          <w:w w:val="105"/>
          <w:sz w:val="20"/>
        </w:rPr>
        <w:t>necogniliv</w:t>
      </w:r>
      <w:proofErr w:type="spellEnd"/>
      <w:r>
        <w:rPr>
          <w:w w:val="105"/>
          <w:sz w:val="20"/>
        </w:rPr>
        <w:t>, care se referă la inadaptarea elevului la exigente ambianței școlare. Acest tip de eșec vizează, mai precis, inadaptarea la rigorile vieții de elev, la exigențe de tip normativ pe care le presupune funcționarea corespunzătoare a fiecărei unități sau a oricărei colectivități școlare. Elevul dezadaptat recurge la abandonul școlar, la părăsirea precoce a unității de învățământ, în favoarea unui mediu mai puțin coercitiv, de regulă cel al străzii sau al grupurilor de tineri necontrolați. Cauzele ace</w:t>
      </w:r>
      <w:r>
        <w:rPr>
          <w:w w:val="105"/>
          <w:sz w:val="20"/>
        </w:rPr>
        <w:t xml:space="preserve">ste dezadaptări școlare constau fie în probleme individuale de natură afectivă, fie în determinări </w:t>
      </w:r>
      <w:proofErr w:type="spellStart"/>
      <w:r>
        <w:rPr>
          <w:w w:val="105"/>
          <w:sz w:val="20"/>
        </w:rPr>
        <w:t>psiho</w:t>
      </w:r>
      <w:proofErr w:type="spellEnd"/>
      <w:r>
        <w:rPr>
          <w:w w:val="105"/>
          <w:sz w:val="20"/>
        </w:rPr>
        <w:t>-nervoase de natură congenitală.</w:t>
      </w:r>
    </w:p>
    <w:p w14:paraId="017CEDD8" w14:textId="77777777" w:rsidR="00425A07" w:rsidRDefault="00D11BE6">
      <w:pPr>
        <w:pStyle w:val="BodyText"/>
        <w:spacing w:before="204" w:line="279" w:lineRule="exact"/>
        <w:ind w:left="622"/>
        <w:jc w:val="both"/>
        <w:rPr>
          <w:rFonts w:ascii="Arial Black" w:hAnsi="Arial Black"/>
        </w:rPr>
      </w:pPr>
      <w:r>
        <w:rPr>
          <w:rFonts w:ascii="Arial Black" w:hAnsi="Arial Black"/>
          <w:w w:val="90"/>
        </w:rPr>
        <w:t>Măsurile</w:t>
      </w:r>
      <w:r>
        <w:rPr>
          <w:rFonts w:ascii="Arial Black" w:hAnsi="Arial Black"/>
          <w:spacing w:val="-6"/>
        </w:rPr>
        <w:t xml:space="preserve"> </w:t>
      </w:r>
      <w:r>
        <w:rPr>
          <w:rFonts w:ascii="Arial Black" w:hAnsi="Arial Black"/>
          <w:w w:val="90"/>
        </w:rPr>
        <w:t>de</w:t>
      </w:r>
      <w:r>
        <w:rPr>
          <w:rFonts w:ascii="Arial Black" w:hAnsi="Arial Black"/>
          <w:spacing w:val="-6"/>
        </w:rPr>
        <w:t xml:space="preserve"> </w:t>
      </w:r>
      <w:r>
        <w:rPr>
          <w:rFonts w:ascii="Arial Black" w:hAnsi="Arial Black"/>
          <w:w w:val="90"/>
        </w:rPr>
        <w:t>prevenire</w:t>
      </w:r>
      <w:r>
        <w:rPr>
          <w:rFonts w:ascii="Arial Black" w:hAnsi="Arial Black"/>
          <w:spacing w:val="-6"/>
        </w:rPr>
        <w:t xml:space="preserve"> </w:t>
      </w:r>
      <w:r>
        <w:rPr>
          <w:rFonts w:ascii="Arial Black" w:hAnsi="Arial Black"/>
          <w:w w:val="90"/>
        </w:rPr>
        <w:t>a</w:t>
      </w:r>
      <w:r>
        <w:rPr>
          <w:rFonts w:ascii="Arial Black" w:hAnsi="Arial Black"/>
          <w:spacing w:val="-5"/>
        </w:rPr>
        <w:t xml:space="preserve"> </w:t>
      </w:r>
      <w:r>
        <w:rPr>
          <w:rFonts w:ascii="Arial Black" w:hAnsi="Arial Black"/>
          <w:w w:val="90"/>
        </w:rPr>
        <w:t>apariției</w:t>
      </w:r>
      <w:r>
        <w:rPr>
          <w:rFonts w:ascii="Arial Black" w:hAnsi="Arial Black"/>
          <w:spacing w:val="-6"/>
        </w:rPr>
        <w:t xml:space="preserve"> </w:t>
      </w:r>
      <w:r>
        <w:rPr>
          <w:rFonts w:ascii="Arial Black" w:hAnsi="Arial Black"/>
          <w:w w:val="90"/>
        </w:rPr>
        <w:t>eșecului</w:t>
      </w:r>
      <w:r>
        <w:rPr>
          <w:rFonts w:ascii="Arial Black" w:hAnsi="Arial Black"/>
          <w:spacing w:val="-6"/>
        </w:rPr>
        <w:t xml:space="preserve"> </w:t>
      </w:r>
      <w:r>
        <w:rPr>
          <w:rFonts w:ascii="Arial Black" w:hAnsi="Arial Black"/>
          <w:spacing w:val="-2"/>
          <w:w w:val="90"/>
        </w:rPr>
        <w:t>ș</w:t>
      </w:r>
      <w:r>
        <w:rPr>
          <w:rFonts w:ascii="Arial Black" w:hAnsi="Arial Black"/>
          <w:spacing w:val="-2"/>
          <w:w w:val="90"/>
        </w:rPr>
        <w:t>colar:</w:t>
      </w:r>
    </w:p>
    <w:p w14:paraId="30BD337D" w14:textId="77777777" w:rsidR="00425A07" w:rsidRDefault="00D11BE6">
      <w:pPr>
        <w:pStyle w:val="ListParagraph"/>
        <w:numPr>
          <w:ilvl w:val="0"/>
          <w:numId w:val="3"/>
        </w:numPr>
        <w:tabs>
          <w:tab w:val="left" w:pos="777"/>
        </w:tabs>
        <w:spacing w:line="254" w:lineRule="auto"/>
        <w:ind w:right="137" w:firstLine="0"/>
        <w:jc w:val="both"/>
        <w:rPr>
          <w:sz w:val="20"/>
        </w:rPr>
      </w:pPr>
      <w:r>
        <w:rPr>
          <w:w w:val="105"/>
          <w:sz w:val="20"/>
        </w:rPr>
        <w:t>Sporirea rolului învățământului preșcolar. Statisticile pedagogice arată că aproximativ jumătate din rebuturile școlare constatate în ciclul primar și gimnazial își au originea în diferențele prezentate de copii la debutul școlarității (disponibilitatea de a comunica cu ceilalți din jur), cunoștințele și deprinderile minime necesare însușirii scrisului-cititului, familiarizarea cu rigorile unui program școlar organizate.</w:t>
      </w:r>
    </w:p>
    <w:p w14:paraId="656D167F" w14:textId="77777777" w:rsidR="00425A07" w:rsidRDefault="00D11BE6">
      <w:pPr>
        <w:pStyle w:val="ListParagraph"/>
        <w:numPr>
          <w:ilvl w:val="0"/>
          <w:numId w:val="3"/>
        </w:numPr>
        <w:tabs>
          <w:tab w:val="left" w:pos="748"/>
        </w:tabs>
        <w:spacing w:line="254" w:lineRule="auto"/>
        <w:ind w:right="137" w:firstLine="0"/>
        <w:jc w:val="both"/>
        <w:rPr>
          <w:sz w:val="20"/>
        </w:rPr>
      </w:pPr>
      <w:r>
        <w:rPr>
          <w:w w:val="110"/>
          <w:sz w:val="20"/>
        </w:rPr>
        <w:t>Stabilirea</w:t>
      </w:r>
      <w:r>
        <w:rPr>
          <w:spacing w:val="-15"/>
          <w:w w:val="110"/>
          <w:sz w:val="20"/>
        </w:rPr>
        <w:t xml:space="preserve"> </w:t>
      </w:r>
      <w:r>
        <w:rPr>
          <w:w w:val="110"/>
          <w:sz w:val="20"/>
        </w:rPr>
        <w:t>unor</w:t>
      </w:r>
      <w:r>
        <w:rPr>
          <w:spacing w:val="-14"/>
          <w:w w:val="110"/>
          <w:sz w:val="20"/>
        </w:rPr>
        <w:t xml:space="preserve"> </w:t>
      </w:r>
      <w:r>
        <w:rPr>
          <w:w w:val="110"/>
          <w:sz w:val="20"/>
        </w:rPr>
        <w:t>relații</w:t>
      </w:r>
      <w:r>
        <w:rPr>
          <w:spacing w:val="-15"/>
          <w:w w:val="110"/>
          <w:sz w:val="20"/>
        </w:rPr>
        <w:t xml:space="preserve"> </w:t>
      </w:r>
      <w:r>
        <w:rPr>
          <w:w w:val="110"/>
          <w:sz w:val="20"/>
        </w:rPr>
        <w:t>strânse</w:t>
      </w:r>
      <w:r>
        <w:rPr>
          <w:spacing w:val="-14"/>
          <w:w w:val="110"/>
          <w:sz w:val="20"/>
        </w:rPr>
        <w:t xml:space="preserve"> </w:t>
      </w:r>
      <w:r>
        <w:rPr>
          <w:w w:val="110"/>
          <w:sz w:val="20"/>
        </w:rPr>
        <w:t>de</w:t>
      </w:r>
      <w:r>
        <w:rPr>
          <w:spacing w:val="-15"/>
          <w:w w:val="110"/>
          <w:sz w:val="20"/>
        </w:rPr>
        <w:t xml:space="preserve"> </w:t>
      </w:r>
      <w:r>
        <w:rPr>
          <w:w w:val="110"/>
          <w:sz w:val="20"/>
        </w:rPr>
        <w:t>parteneriat</w:t>
      </w:r>
      <w:r>
        <w:rPr>
          <w:spacing w:val="-14"/>
          <w:w w:val="110"/>
          <w:sz w:val="20"/>
        </w:rPr>
        <w:t xml:space="preserve"> </w:t>
      </w:r>
      <w:r>
        <w:rPr>
          <w:w w:val="110"/>
          <w:sz w:val="20"/>
        </w:rPr>
        <w:t>între</w:t>
      </w:r>
      <w:r>
        <w:rPr>
          <w:spacing w:val="-15"/>
          <w:w w:val="110"/>
          <w:sz w:val="20"/>
        </w:rPr>
        <w:t xml:space="preserve"> </w:t>
      </w:r>
      <w:r>
        <w:rPr>
          <w:w w:val="110"/>
          <w:sz w:val="20"/>
        </w:rPr>
        <w:t>ș</w:t>
      </w:r>
      <w:r>
        <w:rPr>
          <w:w w:val="110"/>
          <w:sz w:val="20"/>
        </w:rPr>
        <w:t>coală</w:t>
      </w:r>
      <w:r>
        <w:rPr>
          <w:spacing w:val="-14"/>
          <w:w w:val="110"/>
          <w:sz w:val="20"/>
        </w:rPr>
        <w:t xml:space="preserve"> </w:t>
      </w:r>
      <w:r>
        <w:rPr>
          <w:w w:val="110"/>
          <w:sz w:val="20"/>
        </w:rPr>
        <w:t>ș</w:t>
      </w:r>
      <w:r>
        <w:rPr>
          <w:w w:val="110"/>
          <w:sz w:val="20"/>
        </w:rPr>
        <w:t>i</w:t>
      </w:r>
      <w:r>
        <w:rPr>
          <w:spacing w:val="-15"/>
          <w:w w:val="110"/>
          <w:sz w:val="20"/>
        </w:rPr>
        <w:t xml:space="preserve"> </w:t>
      </w:r>
      <w:r>
        <w:rPr>
          <w:w w:val="110"/>
          <w:sz w:val="20"/>
        </w:rPr>
        <w:t>familie,</w:t>
      </w:r>
      <w:r>
        <w:rPr>
          <w:spacing w:val="-14"/>
          <w:w w:val="110"/>
          <w:sz w:val="20"/>
        </w:rPr>
        <w:t xml:space="preserve"> </w:t>
      </w:r>
      <w:r>
        <w:rPr>
          <w:w w:val="110"/>
          <w:sz w:val="20"/>
        </w:rPr>
        <w:t>deoarece</w:t>
      </w:r>
      <w:r>
        <w:rPr>
          <w:spacing w:val="-15"/>
          <w:w w:val="110"/>
          <w:sz w:val="20"/>
        </w:rPr>
        <w:t xml:space="preserve"> </w:t>
      </w:r>
      <w:r>
        <w:rPr>
          <w:w w:val="110"/>
          <w:sz w:val="20"/>
        </w:rPr>
        <w:t>pentru</w:t>
      </w:r>
      <w:r>
        <w:rPr>
          <w:spacing w:val="-14"/>
          <w:w w:val="110"/>
          <w:sz w:val="20"/>
        </w:rPr>
        <w:t xml:space="preserve"> </w:t>
      </w:r>
      <w:r>
        <w:rPr>
          <w:w w:val="110"/>
          <w:sz w:val="20"/>
        </w:rPr>
        <w:t>mulți</w:t>
      </w:r>
      <w:r>
        <w:rPr>
          <w:spacing w:val="-15"/>
          <w:w w:val="110"/>
          <w:sz w:val="20"/>
        </w:rPr>
        <w:t xml:space="preserve"> </w:t>
      </w:r>
      <w:r>
        <w:rPr>
          <w:w w:val="110"/>
          <w:sz w:val="20"/>
        </w:rPr>
        <w:t>elevi</w:t>
      </w:r>
      <w:r>
        <w:rPr>
          <w:spacing w:val="-14"/>
          <w:w w:val="110"/>
          <w:sz w:val="20"/>
        </w:rPr>
        <w:t xml:space="preserve"> </w:t>
      </w:r>
      <w:r>
        <w:rPr>
          <w:w w:val="110"/>
          <w:sz w:val="20"/>
        </w:rPr>
        <w:t xml:space="preserve">factorii </w:t>
      </w:r>
      <w:r>
        <w:rPr>
          <w:sz w:val="20"/>
        </w:rPr>
        <w:t>eșecului</w:t>
      </w:r>
      <w:r>
        <w:rPr>
          <w:spacing w:val="29"/>
          <w:sz w:val="20"/>
        </w:rPr>
        <w:t xml:space="preserve"> </w:t>
      </w:r>
      <w:r>
        <w:rPr>
          <w:sz w:val="20"/>
        </w:rPr>
        <w:t>ș</w:t>
      </w:r>
      <w:r>
        <w:rPr>
          <w:sz w:val="20"/>
        </w:rPr>
        <w:t>colar</w:t>
      </w:r>
      <w:r>
        <w:rPr>
          <w:spacing w:val="29"/>
          <w:sz w:val="20"/>
        </w:rPr>
        <w:t xml:space="preserve"> </w:t>
      </w:r>
      <w:r>
        <w:rPr>
          <w:sz w:val="20"/>
        </w:rPr>
        <w:t>se</w:t>
      </w:r>
      <w:r>
        <w:rPr>
          <w:spacing w:val="29"/>
          <w:sz w:val="20"/>
        </w:rPr>
        <w:t xml:space="preserve"> </w:t>
      </w:r>
      <w:r>
        <w:rPr>
          <w:sz w:val="20"/>
        </w:rPr>
        <w:t>situează</w:t>
      </w:r>
      <w:r>
        <w:rPr>
          <w:spacing w:val="29"/>
          <w:sz w:val="20"/>
        </w:rPr>
        <w:t xml:space="preserve"> </w:t>
      </w:r>
      <w:r>
        <w:rPr>
          <w:sz w:val="20"/>
        </w:rPr>
        <w:t>în</w:t>
      </w:r>
      <w:r>
        <w:rPr>
          <w:spacing w:val="29"/>
          <w:sz w:val="20"/>
        </w:rPr>
        <w:t xml:space="preserve"> </w:t>
      </w:r>
      <w:r>
        <w:rPr>
          <w:sz w:val="20"/>
        </w:rPr>
        <w:t>familie,</w:t>
      </w:r>
      <w:r>
        <w:rPr>
          <w:spacing w:val="29"/>
          <w:sz w:val="20"/>
        </w:rPr>
        <w:t xml:space="preserve"> </w:t>
      </w:r>
      <w:r>
        <w:rPr>
          <w:sz w:val="20"/>
        </w:rPr>
        <w:t>ș</w:t>
      </w:r>
      <w:r>
        <w:rPr>
          <w:sz w:val="20"/>
        </w:rPr>
        <w:t>i</w:t>
      </w:r>
      <w:r>
        <w:rPr>
          <w:spacing w:val="29"/>
          <w:sz w:val="20"/>
        </w:rPr>
        <w:t xml:space="preserve"> </w:t>
      </w:r>
      <w:r>
        <w:rPr>
          <w:sz w:val="20"/>
        </w:rPr>
        <w:t>nu</w:t>
      </w:r>
      <w:r>
        <w:rPr>
          <w:spacing w:val="29"/>
          <w:sz w:val="20"/>
        </w:rPr>
        <w:t xml:space="preserve"> </w:t>
      </w:r>
      <w:r>
        <w:rPr>
          <w:sz w:val="20"/>
        </w:rPr>
        <w:t>în</w:t>
      </w:r>
      <w:r>
        <w:rPr>
          <w:spacing w:val="29"/>
          <w:sz w:val="20"/>
        </w:rPr>
        <w:t xml:space="preserve"> </w:t>
      </w:r>
      <w:r>
        <w:rPr>
          <w:sz w:val="20"/>
        </w:rPr>
        <w:t>cadrul</w:t>
      </w:r>
      <w:r>
        <w:rPr>
          <w:spacing w:val="29"/>
          <w:sz w:val="20"/>
        </w:rPr>
        <w:t xml:space="preserve"> </w:t>
      </w:r>
      <w:r>
        <w:rPr>
          <w:sz w:val="20"/>
        </w:rPr>
        <w:t>contextului</w:t>
      </w:r>
      <w:r>
        <w:rPr>
          <w:spacing w:val="29"/>
          <w:sz w:val="20"/>
        </w:rPr>
        <w:t xml:space="preserve"> </w:t>
      </w:r>
      <w:r>
        <w:rPr>
          <w:sz w:val="20"/>
        </w:rPr>
        <w:t>ș</w:t>
      </w:r>
      <w:r>
        <w:rPr>
          <w:sz w:val="20"/>
        </w:rPr>
        <w:t>colar.</w:t>
      </w:r>
      <w:r>
        <w:rPr>
          <w:spacing w:val="29"/>
          <w:sz w:val="20"/>
        </w:rPr>
        <w:t xml:space="preserve"> </w:t>
      </w:r>
      <w:r>
        <w:rPr>
          <w:sz w:val="20"/>
        </w:rPr>
        <w:t>Pentru</w:t>
      </w:r>
      <w:r>
        <w:rPr>
          <w:spacing w:val="29"/>
          <w:sz w:val="20"/>
        </w:rPr>
        <w:t xml:space="preserve"> </w:t>
      </w:r>
      <w:r>
        <w:rPr>
          <w:sz w:val="20"/>
        </w:rPr>
        <w:t>buna</w:t>
      </w:r>
      <w:r>
        <w:rPr>
          <w:spacing w:val="29"/>
          <w:sz w:val="20"/>
        </w:rPr>
        <w:t xml:space="preserve"> </w:t>
      </w:r>
      <w:r>
        <w:rPr>
          <w:sz w:val="20"/>
        </w:rPr>
        <w:t>funcționare</w:t>
      </w:r>
      <w:r>
        <w:rPr>
          <w:spacing w:val="29"/>
          <w:sz w:val="20"/>
        </w:rPr>
        <w:t xml:space="preserve"> </w:t>
      </w:r>
      <w:r>
        <w:rPr>
          <w:sz w:val="20"/>
        </w:rPr>
        <w:t>a</w:t>
      </w:r>
      <w:r>
        <w:rPr>
          <w:spacing w:val="29"/>
          <w:sz w:val="20"/>
        </w:rPr>
        <w:t xml:space="preserve"> </w:t>
      </w:r>
      <w:r>
        <w:rPr>
          <w:sz w:val="20"/>
        </w:rPr>
        <w:t>relației</w:t>
      </w:r>
    </w:p>
    <w:p w14:paraId="2504EB5E" w14:textId="77777777" w:rsidR="00425A07" w:rsidRDefault="00D11BE6">
      <w:pPr>
        <w:pStyle w:val="BodyText"/>
        <w:spacing w:line="254" w:lineRule="auto"/>
        <w:ind w:left="622" w:right="137"/>
        <w:jc w:val="both"/>
      </w:pPr>
      <w:r>
        <w:rPr>
          <w:w w:val="105"/>
        </w:rPr>
        <w:t>»școală-familie" este necesar ca părinții să acorde importanță școlii, să manifeste interes pentru studiile copiilor lor, să se arate preocupați de formarea profesională a copiilor, de perspectivele lor sociale. Nu mai puțin importantă este asigurarea în familie a unui cadru cultural adecvat, deoarece s-a constatat că precaritatea culturală a familiei poate provoca un retard al dezvoltării intelectuale generale a copilului.</w:t>
      </w:r>
    </w:p>
    <w:p w14:paraId="48C637D6" w14:textId="77777777" w:rsidR="00425A07" w:rsidRDefault="00D11BE6">
      <w:pPr>
        <w:pStyle w:val="ListParagraph"/>
        <w:numPr>
          <w:ilvl w:val="0"/>
          <w:numId w:val="3"/>
        </w:numPr>
        <w:tabs>
          <w:tab w:val="left" w:pos="747"/>
        </w:tabs>
        <w:spacing w:line="254" w:lineRule="auto"/>
        <w:ind w:right="137" w:firstLine="0"/>
        <w:jc w:val="both"/>
        <w:rPr>
          <w:sz w:val="20"/>
        </w:rPr>
      </w:pPr>
      <w:r>
        <w:rPr>
          <w:w w:val="105"/>
          <w:sz w:val="20"/>
        </w:rPr>
        <w:t xml:space="preserve">Sprijinirea școlii, care trebuie să asigure resurse materiale și umane corespunzătoare unui învățământ de calitate: dotare cu laboratoare și echipamente moderne; cadre didactice calificate și motivate în activitatea lor; programe școlare de calitate, periodic revăzute și îmbunătățite; un climat școlar tonifiant, </w:t>
      </w:r>
      <w:r>
        <w:rPr>
          <w:spacing w:val="-2"/>
          <w:w w:val="105"/>
          <w:sz w:val="20"/>
        </w:rPr>
        <w:t>stimulator.</w:t>
      </w:r>
    </w:p>
    <w:p w14:paraId="7758D98A" w14:textId="77777777" w:rsidR="00425A07" w:rsidRDefault="00D11BE6">
      <w:pPr>
        <w:pStyle w:val="ListParagraph"/>
        <w:numPr>
          <w:ilvl w:val="0"/>
          <w:numId w:val="3"/>
        </w:numPr>
        <w:tabs>
          <w:tab w:val="left" w:pos="779"/>
        </w:tabs>
        <w:spacing w:line="254" w:lineRule="auto"/>
        <w:ind w:right="137" w:firstLine="0"/>
        <w:jc w:val="both"/>
        <w:rPr>
          <w:sz w:val="20"/>
        </w:rPr>
      </w:pPr>
      <w:r>
        <w:rPr>
          <w:w w:val="105"/>
          <w:sz w:val="20"/>
        </w:rPr>
        <w:t>Profesorul reprezintă piesa de bază în acțiunea de asigurare a reușitei școlare. Pentru aceasta, el trebuie să dispună nu numai de o bună pregătire de specialitate, dar și de o competență psihopedagogică, exprimată prin următoarele capacități: diagnosticarea capacității de învățare, care să permită o discriminare corectă dintre elevi; stimularea și încurajarea elevilor, prin cristalizarea sentimentului de succes; respectarea ritmului individual al învățării; ierarhizarea și diferențierea</w:t>
      </w:r>
      <w:r>
        <w:rPr>
          <w:spacing w:val="80"/>
          <w:w w:val="105"/>
          <w:sz w:val="20"/>
        </w:rPr>
        <w:t xml:space="preserve"> </w:t>
      </w:r>
      <w:r>
        <w:rPr>
          <w:w w:val="105"/>
          <w:sz w:val="20"/>
        </w:rPr>
        <w:t>sarcinilor didactice; identificarea lacunelor și a dificultăților întâmpinate de elevi; alternarea predării unitare cu a celei diferențiate; organizarea recapitulării și sistematizării; folosirea mijloacelor didactice în concordanță cu conținutul celor predate și cu particularitățile de asimilare ale elevilor; evaluarea corectă a</w:t>
      </w:r>
      <w:r>
        <w:rPr>
          <w:spacing w:val="40"/>
          <w:w w:val="105"/>
          <w:sz w:val="20"/>
        </w:rPr>
        <w:t xml:space="preserve"> </w:t>
      </w:r>
      <w:r>
        <w:rPr>
          <w:w w:val="105"/>
          <w:sz w:val="20"/>
        </w:rPr>
        <w:t>rezultatelor</w:t>
      </w:r>
      <w:r>
        <w:rPr>
          <w:spacing w:val="40"/>
          <w:w w:val="105"/>
          <w:sz w:val="20"/>
        </w:rPr>
        <w:t xml:space="preserve"> </w:t>
      </w:r>
      <w:r>
        <w:rPr>
          <w:w w:val="105"/>
          <w:sz w:val="20"/>
        </w:rPr>
        <w:t>obținute;</w:t>
      </w:r>
      <w:r>
        <w:rPr>
          <w:spacing w:val="40"/>
          <w:w w:val="105"/>
          <w:sz w:val="20"/>
        </w:rPr>
        <w:t xml:space="preserve"> </w:t>
      </w:r>
      <w:r>
        <w:rPr>
          <w:w w:val="105"/>
          <w:sz w:val="20"/>
        </w:rPr>
        <w:t>modalități</w:t>
      </w:r>
      <w:r>
        <w:rPr>
          <w:spacing w:val="40"/>
          <w:w w:val="105"/>
          <w:sz w:val="20"/>
        </w:rPr>
        <w:t xml:space="preserve"> </w:t>
      </w:r>
      <w:r>
        <w:rPr>
          <w:w w:val="105"/>
          <w:sz w:val="20"/>
        </w:rPr>
        <w:t>de</w:t>
      </w:r>
      <w:r>
        <w:rPr>
          <w:spacing w:val="40"/>
          <w:w w:val="105"/>
          <w:sz w:val="20"/>
        </w:rPr>
        <w:t xml:space="preserve"> </w:t>
      </w:r>
      <w:r>
        <w:rPr>
          <w:w w:val="105"/>
          <w:sz w:val="20"/>
        </w:rPr>
        <w:t>ajutorare</w:t>
      </w:r>
      <w:r>
        <w:rPr>
          <w:spacing w:val="40"/>
          <w:w w:val="105"/>
          <w:sz w:val="20"/>
        </w:rPr>
        <w:t xml:space="preserve"> </w:t>
      </w:r>
      <w:r>
        <w:rPr>
          <w:w w:val="105"/>
          <w:sz w:val="20"/>
        </w:rPr>
        <w:t>a</w:t>
      </w:r>
      <w:r>
        <w:rPr>
          <w:spacing w:val="40"/>
          <w:w w:val="105"/>
          <w:sz w:val="20"/>
        </w:rPr>
        <w:t xml:space="preserve"> </w:t>
      </w:r>
      <w:r>
        <w:rPr>
          <w:w w:val="105"/>
          <w:sz w:val="20"/>
        </w:rPr>
        <w:t>elevilor</w:t>
      </w:r>
      <w:r>
        <w:rPr>
          <w:spacing w:val="40"/>
          <w:w w:val="105"/>
          <w:sz w:val="20"/>
        </w:rPr>
        <w:t xml:space="preserve"> </w:t>
      </w:r>
      <w:r>
        <w:rPr>
          <w:w w:val="105"/>
          <w:sz w:val="20"/>
        </w:rPr>
        <w:t>ce</w:t>
      </w:r>
      <w:r>
        <w:rPr>
          <w:spacing w:val="40"/>
          <w:w w:val="105"/>
          <w:sz w:val="20"/>
        </w:rPr>
        <w:t xml:space="preserve"> </w:t>
      </w:r>
      <w:r>
        <w:rPr>
          <w:w w:val="105"/>
          <w:sz w:val="20"/>
        </w:rPr>
        <w:t>întâmpină</w:t>
      </w:r>
      <w:r>
        <w:rPr>
          <w:spacing w:val="40"/>
          <w:w w:val="105"/>
          <w:sz w:val="20"/>
        </w:rPr>
        <w:t xml:space="preserve"> </w:t>
      </w:r>
      <w:r>
        <w:rPr>
          <w:w w:val="105"/>
          <w:sz w:val="20"/>
        </w:rPr>
        <w:t>dificultăți</w:t>
      </w:r>
      <w:r>
        <w:rPr>
          <w:spacing w:val="40"/>
          <w:w w:val="105"/>
          <w:sz w:val="20"/>
        </w:rPr>
        <w:t xml:space="preserve"> </w:t>
      </w:r>
      <w:r>
        <w:rPr>
          <w:w w:val="105"/>
          <w:sz w:val="20"/>
        </w:rPr>
        <w:t>în</w:t>
      </w:r>
      <w:r>
        <w:rPr>
          <w:spacing w:val="40"/>
          <w:w w:val="105"/>
          <w:sz w:val="20"/>
        </w:rPr>
        <w:t xml:space="preserve"> </w:t>
      </w:r>
      <w:r>
        <w:rPr>
          <w:w w:val="105"/>
          <w:sz w:val="20"/>
        </w:rPr>
        <w:t>activitatea</w:t>
      </w:r>
      <w:r>
        <w:rPr>
          <w:spacing w:val="40"/>
          <w:w w:val="105"/>
          <w:sz w:val="20"/>
        </w:rPr>
        <w:t xml:space="preserve"> </w:t>
      </w:r>
      <w:r>
        <w:rPr>
          <w:w w:val="105"/>
          <w:sz w:val="20"/>
        </w:rPr>
        <w:t>de învățare; dozarea temelor și a exercițiilor folosite la ore.</w:t>
      </w:r>
    </w:p>
    <w:p w14:paraId="269E8A4E" w14:textId="77777777" w:rsidR="00425A07" w:rsidRDefault="00D11BE6">
      <w:pPr>
        <w:pStyle w:val="ListParagraph"/>
        <w:numPr>
          <w:ilvl w:val="0"/>
          <w:numId w:val="3"/>
        </w:numPr>
        <w:tabs>
          <w:tab w:val="left" w:pos="794"/>
        </w:tabs>
        <w:spacing w:line="254" w:lineRule="auto"/>
        <w:ind w:right="137" w:firstLine="0"/>
        <w:jc w:val="both"/>
        <w:rPr>
          <w:sz w:val="20"/>
        </w:rPr>
      </w:pPr>
      <w:r>
        <w:rPr>
          <w:w w:val="105"/>
          <w:sz w:val="20"/>
        </w:rPr>
        <w:t>Proiectarea unor acțiuni de orientare școlar-profesională adecvate, care să se desfășoare pe tot parcursul școlarității, dar mai ales la sfârșit de cicluri și la trecerea în viața activă. În realizarea acestor acțiuni trebuie să primeze interesele elevilor, dar și cererea pieței muncii.</w:t>
      </w:r>
    </w:p>
    <w:p w14:paraId="2B2C9FE3" w14:textId="77777777" w:rsidR="00425A07" w:rsidRDefault="00D11BE6">
      <w:pPr>
        <w:pStyle w:val="BodyText"/>
        <w:spacing w:before="203" w:line="279" w:lineRule="exact"/>
        <w:ind w:left="622"/>
        <w:jc w:val="both"/>
        <w:rPr>
          <w:rFonts w:ascii="Arial Black"/>
        </w:rPr>
      </w:pPr>
      <w:r>
        <w:rPr>
          <w:rFonts w:ascii="Arial Black"/>
          <w:w w:val="90"/>
        </w:rPr>
        <w:t>Modul</w:t>
      </w:r>
      <w:r>
        <w:rPr>
          <w:rFonts w:ascii="Arial Black"/>
          <w:spacing w:val="4"/>
        </w:rPr>
        <w:t xml:space="preserve"> </w:t>
      </w:r>
      <w:r>
        <w:rPr>
          <w:rFonts w:ascii="Arial Black"/>
          <w:w w:val="90"/>
        </w:rPr>
        <w:t>de</w:t>
      </w:r>
      <w:r>
        <w:rPr>
          <w:rFonts w:ascii="Arial Black"/>
          <w:spacing w:val="4"/>
        </w:rPr>
        <w:t xml:space="preserve"> </w:t>
      </w:r>
      <w:r>
        <w:rPr>
          <w:rFonts w:ascii="Arial Black"/>
          <w:spacing w:val="-2"/>
          <w:w w:val="90"/>
        </w:rPr>
        <w:t>lucru</w:t>
      </w:r>
    </w:p>
    <w:p w14:paraId="69FEA13A" w14:textId="77777777" w:rsidR="00425A07" w:rsidRDefault="00D11BE6">
      <w:pPr>
        <w:pStyle w:val="ListParagraph"/>
        <w:numPr>
          <w:ilvl w:val="0"/>
          <w:numId w:val="3"/>
        </w:numPr>
        <w:tabs>
          <w:tab w:val="left" w:pos="737"/>
        </w:tabs>
        <w:spacing w:line="223" w:lineRule="exact"/>
        <w:ind w:left="737" w:hanging="115"/>
        <w:rPr>
          <w:sz w:val="20"/>
        </w:rPr>
      </w:pPr>
      <w:r>
        <w:rPr>
          <w:w w:val="105"/>
          <w:sz w:val="20"/>
        </w:rPr>
        <w:t>Colaborarea</w:t>
      </w:r>
      <w:r>
        <w:rPr>
          <w:spacing w:val="5"/>
          <w:w w:val="105"/>
          <w:sz w:val="20"/>
        </w:rPr>
        <w:t xml:space="preserve"> </w:t>
      </w:r>
      <w:r>
        <w:rPr>
          <w:w w:val="105"/>
          <w:sz w:val="20"/>
        </w:rPr>
        <w:t>cu</w:t>
      </w:r>
      <w:r>
        <w:rPr>
          <w:spacing w:val="5"/>
          <w:w w:val="105"/>
          <w:sz w:val="20"/>
        </w:rPr>
        <w:t xml:space="preserve"> </w:t>
      </w:r>
      <w:r>
        <w:rPr>
          <w:w w:val="105"/>
          <w:sz w:val="20"/>
        </w:rPr>
        <w:t>familiile</w:t>
      </w:r>
      <w:r>
        <w:rPr>
          <w:spacing w:val="5"/>
          <w:w w:val="105"/>
          <w:sz w:val="20"/>
        </w:rPr>
        <w:t xml:space="preserve"> </w:t>
      </w:r>
      <w:r>
        <w:rPr>
          <w:w w:val="105"/>
          <w:sz w:val="20"/>
        </w:rPr>
        <w:t>elevilor;</w:t>
      </w:r>
      <w:r>
        <w:rPr>
          <w:spacing w:val="6"/>
          <w:w w:val="105"/>
          <w:sz w:val="20"/>
        </w:rPr>
        <w:t xml:space="preserve"> </w:t>
      </w:r>
      <w:r>
        <w:rPr>
          <w:w w:val="105"/>
          <w:sz w:val="20"/>
        </w:rPr>
        <w:t>informări</w:t>
      </w:r>
      <w:r>
        <w:rPr>
          <w:spacing w:val="5"/>
          <w:w w:val="105"/>
          <w:sz w:val="20"/>
        </w:rPr>
        <w:t xml:space="preserve"> </w:t>
      </w:r>
      <w:r>
        <w:rPr>
          <w:w w:val="105"/>
          <w:sz w:val="20"/>
        </w:rPr>
        <w:t>asupra</w:t>
      </w:r>
      <w:r>
        <w:rPr>
          <w:spacing w:val="5"/>
          <w:w w:val="105"/>
          <w:sz w:val="20"/>
        </w:rPr>
        <w:t xml:space="preserve"> </w:t>
      </w:r>
      <w:r>
        <w:rPr>
          <w:w w:val="105"/>
          <w:sz w:val="20"/>
        </w:rPr>
        <w:t>rezultatelor</w:t>
      </w:r>
      <w:r>
        <w:rPr>
          <w:spacing w:val="6"/>
          <w:w w:val="105"/>
          <w:sz w:val="20"/>
        </w:rPr>
        <w:t xml:space="preserve"> </w:t>
      </w:r>
      <w:r>
        <w:rPr>
          <w:w w:val="105"/>
          <w:sz w:val="20"/>
        </w:rPr>
        <w:t>ș</w:t>
      </w:r>
      <w:r>
        <w:rPr>
          <w:w w:val="105"/>
          <w:sz w:val="20"/>
        </w:rPr>
        <w:t>i</w:t>
      </w:r>
      <w:r>
        <w:rPr>
          <w:spacing w:val="5"/>
          <w:w w:val="105"/>
          <w:sz w:val="20"/>
        </w:rPr>
        <w:t xml:space="preserve"> </w:t>
      </w:r>
      <w:r>
        <w:rPr>
          <w:w w:val="105"/>
          <w:sz w:val="20"/>
        </w:rPr>
        <w:t>comportamentelor</w:t>
      </w:r>
      <w:r>
        <w:rPr>
          <w:spacing w:val="5"/>
          <w:w w:val="105"/>
          <w:sz w:val="20"/>
        </w:rPr>
        <w:t xml:space="preserve"> </w:t>
      </w:r>
      <w:r>
        <w:rPr>
          <w:spacing w:val="-2"/>
          <w:w w:val="105"/>
          <w:sz w:val="20"/>
        </w:rPr>
        <w:t>elevilor;</w:t>
      </w:r>
    </w:p>
    <w:p w14:paraId="687C1F23" w14:textId="77777777" w:rsidR="00425A07" w:rsidRDefault="00D11BE6">
      <w:pPr>
        <w:pStyle w:val="ListParagraph"/>
        <w:numPr>
          <w:ilvl w:val="0"/>
          <w:numId w:val="3"/>
        </w:numPr>
        <w:tabs>
          <w:tab w:val="left" w:pos="737"/>
        </w:tabs>
        <w:spacing w:before="14"/>
        <w:ind w:left="737" w:hanging="115"/>
        <w:rPr>
          <w:sz w:val="20"/>
        </w:rPr>
      </w:pPr>
      <w:r>
        <w:rPr>
          <w:w w:val="105"/>
          <w:sz w:val="20"/>
        </w:rPr>
        <w:t>Aplicarea</w:t>
      </w:r>
      <w:r>
        <w:rPr>
          <w:spacing w:val="-11"/>
          <w:w w:val="105"/>
          <w:sz w:val="20"/>
        </w:rPr>
        <w:t xml:space="preserve"> </w:t>
      </w:r>
      <w:r>
        <w:rPr>
          <w:w w:val="105"/>
          <w:sz w:val="20"/>
        </w:rPr>
        <w:t>testelor</w:t>
      </w:r>
      <w:r>
        <w:rPr>
          <w:spacing w:val="-11"/>
          <w:w w:val="105"/>
          <w:sz w:val="20"/>
        </w:rPr>
        <w:t xml:space="preserve"> </w:t>
      </w:r>
      <w:r>
        <w:rPr>
          <w:spacing w:val="-2"/>
          <w:w w:val="105"/>
          <w:sz w:val="20"/>
        </w:rPr>
        <w:t>inițiale;</w:t>
      </w:r>
    </w:p>
    <w:p w14:paraId="7CC35F39" w14:textId="77777777" w:rsidR="00425A07" w:rsidRDefault="00D11BE6">
      <w:pPr>
        <w:pStyle w:val="ListParagraph"/>
        <w:numPr>
          <w:ilvl w:val="0"/>
          <w:numId w:val="3"/>
        </w:numPr>
        <w:tabs>
          <w:tab w:val="left" w:pos="737"/>
        </w:tabs>
        <w:spacing w:before="13"/>
        <w:ind w:left="737" w:hanging="115"/>
        <w:rPr>
          <w:sz w:val="20"/>
        </w:rPr>
      </w:pPr>
      <w:r>
        <w:rPr>
          <w:sz w:val="20"/>
        </w:rPr>
        <w:t>utilizarea</w:t>
      </w:r>
      <w:r>
        <w:rPr>
          <w:spacing w:val="47"/>
          <w:sz w:val="20"/>
        </w:rPr>
        <w:t xml:space="preserve"> </w:t>
      </w:r>
      <w:r>
        <w:rPr>
          <w:sz w:val="20"/>
        </w:rPr>
        <w:t>rezultatelor</w:t>
      </w:r>
      <w:r>
        <w:rPr>
          <w:spacing w:val="48"/>
          <w:sz w:val="20"/>
        </w:rPr>
        <w:t xml:space="preserve"> </w:t>
      </w:r>
      <w:r>
        <w:rPr>
          <w:sz w:val="20"/>
        </w:rPr>
        <w:t>în</w:t>
      </w:r>
      <w:r>
        <w:rPr>
          <w:spacing w:val="48"/>
          <w:sz w:val="20"/>
        </w:rPr>
        <w:t xml:space="preserve"> </w:t>
      </w:r>
      <w:r>
        <w:rPr>
          <w:sz w:val="20"/>
        </w:rPr>
        <w:t>vederea</w:t>
      </w:r>
      <w:r>
        <w:rPr>
          <w:spacing w:val="47"/>
          <w:sz w:val="20"/>
        </w:rPr>
        <w:t xml:space="preserve"> </w:t>
      </w:r>
      <w:r>
        <w:rPr>
          <w:sz w:val="20"/>
        </w:rPr>
        <w:t>implementării</w:t>
      </w:r>
      <w:r>
        <w:rPr>
          <w:spacing w:val="48"/>
          <w:sz w:val="20"/>
        </w:rPr>
        <w:t xml:space="preserve"> </w:t>
      </w:r>
      <w:r>
        <w:rPr>
          <w:sz w:val="20"/>
        </w:rPr>
        <w:t>unor</w:t>
      </w:r>
      <w:r>
        <w:rPr>
          <w:spacing w:val="48"/>
          <w:sz w:val="20"/>
        </w:rPr>
        <w:t xml:space="preserve"> </w:t>
      </w:r>
      <w:r>
        <w:rPr>
          <w:sz w:val="20"/>
        </w:rPr>
        <w:t>programe</w:t>
      </w:r>
      <w:r>
        <w:rPr>
          <w:spacing w:val="47"/>
          <w:sz w:val="20"/>
        </w:rPr>
        <w:t xml:space="preserve"> </w:t>
      </w:r>
      <w:r>
        <w:rPr>
          <w:sz w:val="20"/>
        </w:rPr>
        <w:t>educative</w:t>
      </w:r>
      <w:r>
        <w:rPr>
          <w:spacing w:val="48"/>
          <w:sz w:val="20"/>
        </w:rPr>
        <w:t xml:space="preserve"> </w:t>
      </w:r>
      <w:r>
        <w:rPr>
          <w:spacing w:val="-2"/>
          <w:sz w:val="20"/>
        </w:rPr>
        <w:t>diferențiate;</w:t>
      </w:r>
    </w:p>
    <w:p w14:paraId="6E2901EB" w14:textId="77777777" w:rsidR="00425A07" w:rsidRDefault="00D11BE6">
      <w:pPr>
        <w:pStyle w:val="ListParagraph"/>
        <w:numPr>
          <w:ilvl w:val="0"/>
          <w:numId w:val="3"/>
        </w:numPr>
        <w:tabs>
          <w:tab w:val="left" w:pos="737"/>
        </w:tabs>
        <w:spacing w:before="14"/>
        <w:ind w:left="737" w:hanging="115"/>
        <w:rPr>
          <w:sz w:val="20"/>
        </w:rPr>
      </w:pPr>
      <w:r>
        <w:rPr>
          <w:w w:val="105"/>
          <w:sz w:val="20"/>
        </w:rPr>
        <w:t>programe</w:t>
      </w:r>
      <w:r>
        <w:rPr>
          <w:spacing w:val="2"/>
          <w:w w:val="105"/>
          <w:sz w:val="20"/>
        </w:rPr>
        <w:t xml:space="preserve"> </w:t>
      </w:r>
      <w:r>
        <w:rPr>
          <w:w w:val="105"/>
          <w:sz w:val="20"/>
        </w:rPr>
        <w:t>adaptate</w:t>
      </w:r>
      <w:r>
        <w:rPr>
          <w:spacing w:val="2"/>
          <w:w w:val="105"/>
          <w:sz w:val="20"/>
        </w:rPr>
        <w:t xml:space="preserve"> </w:t>
      </w:r>
      <w:r>
        <w:rPr>
          <w:w w:val="105"/>
          <w:sz w:val="20"/>
        </w:rPr>
        <w:t>la</w:t>
      </w:r>
      <w:r>
        <w:rPr>
          <w:spacing w:val="3"/>
          <w:w w:val="105"/>
          <w:sz w:val="20"/>
        </w:rPr>
        <w:t xml:space="preserve"> </w:t>
      </w:r>
      <w:r>
        <w:rPr>
          <w:w w:val="105"/>
          <w:sz w:val="20"/>
        </w:rPr>
        <w:t>nivelul</w:t>
      </w:r>
      <w:r>
        <w:rPr>
          <w:spacing w:val="2"/>
          <w:w w:val="105"/>
          <w:sz w:val="20"/>
        </w:rPr>
        <w:t xml:space="preserve"> </w:t>
      </w:r>
      <w:r>
        <w:rPr>
          <w:w w:val="105"/>
          <w:sz w:val="20"/>
        </w:rPr>
        <w:t>fiecărei</w:t>
      </w:r>
      <w:r>
        <w:rPr>
          <w:spacing w:val="2"/>
          <w:w w:val="105"/>
          <w:sz w:val="20"/>
        </w:rPr>
        <w:t xml:space="preserve"> </w:t>
      </w:r>
      <w:r>
        <w:rPr>
          <w:spacing w:val="-2"/>
          <w:w w:val="105"/>
          <w:sz w:val="20"/>
        </w:rPr>
        <w:t>catedre;</w:t>
      </w:r>
    </w:p>
    <w:p w14:paraId="363B8A16" w14:textId="77777777" w:rsidR="00425A07" w:rsidRDefault="00D11BE6">
      <w:pPr>
        <w:pStyle w:val="ListParagraph"/>
        <w:numPr>
          <w:ilvl w:val="0"/>
          <w:numId w:val="3"/>
        </w:numPr>
        <w:tabs>
          <w:tab w:val="left" w:pos="737"/>
        </w:tabs>
        <w:spacing w:before="13"/>
        <w:ind w:left="737" w:hanging="115"/>
        <w:rPr>
          <w:sz w:val="20"/>
        </w:rPr>
      </w:pPr>
      <w:r>
        <w:rPr>
          <w:w w:val="105"/>
          <w:sz w:val="20"/>
        </w:rPr>
        <w:t>sistematizarea</w:t>
      </w:r>
      <w:r>
        <w:rPr>
          <w:spacing w:val="-7"/>
          <w:w w:val="105"/>
          <w:sz w:val="20"/>
        </w:rPr>
        <w:t xml:space="preserve"> </w:t>
      </w:r>
      <w:r>
        <w:rPr>
          <w:w w:val="105"/>
          <w:sz w:val="20"/>
        </w:rPr>
        <w:t>datelor</w:t>
      </w:r>
      <w:r>
        <w:rPr>
          <w:spacing w:val="-6"/>
          <w:w w:val="105"/>
          <w:sz w:val="20"/>
        </w:rPr>
        <w:t xml:space="preserve"> </w:t>
      </w:r>
      <w:r>
        <w:rPr>
          <w:w w:val="105"/>
          <w:sz w:val="20"/>
        </w:rPr>
        <w:t>la</w:t>
      </w:r>
      <w:r>
        <w:rPr>
          <w:spacing w:val="-6"/>
          <w:w w:val="105"/>
          <w:sz w:val="20"/>
        </w:rPr>
        <w:t xml:space="preserve"> </w:t>
      </w:r>
      <w:r>
        <w:rPr>
          <w:w w:val="105"/>
          <w:sz w:val="20"/>
        </w:rPr>
        <w:t>nivelul</w:t>
      </w:r>
      <w:r>
        <w:rPr>
          <w:spacing w:val="-6"/>
          <w:w w:val="105"/>
          <w:sz w:val="20"/>
        </w:rPr>
        <w:t xml:space="preserve"> </w:t>
      </w:r>
      <w:r>
        <w:rPr>
          <w:spacing w:val="-2"/>
          <w:w w:val="105"/>
          <w:sz w:val="20"/>
        </w:rPr>
        <w:t>CEAC.</w:t>
      </w:r>
    </w:p>
    <w:p w14:paraId="252D2F42" w14:textId="77777777" w:rsidR="00425A07" w:rsidRDefault="00D11BE6">
      <w:pPr>
        <w:pStyle w:val="ListParagraph"/>
        <w:numPr>
          <w:ilvl w:val="0"/>
          <w:numId w:val="3"/>
        </w:numPr>
        <w:tabs>
          <w:tab w:val="left" w:pos="801"/>
        </w:tabs>
        <w:spacing w:before="14" w:line="254" w:lineRule="auto"/>
        <w:ind w:right="138" w:firstLine="0"/>
        <w:rPr>
          <w:sz w:val="20"/>
        </w:rPr>
      </w:pPr>
      <w:r>
        <w:rPr>
          <w:w w:val="105"/>
          <w:sz w:val="20"/>
        </w:rPr>
        <w:t>Aplicarea</w:t>
      </w:r>
      <w:r>
        <w:rPr>
          <w:spacing w:val="70"/>
          <w:w w:val="105"/>
          <w:sz w:val="20"/>
        </w:rPr>
        <w:t xml:space="preserve"> </w:t>
      </w:r>
      <w:r>
        <w:rPr>
          <w:w w:val="105"/>
          <w:sz w:val="20"/>
        </w:rPr>
        <w:t>unor</w:t>
      </w:r>
      <w:r>
        <w:rPr>
          <w:spacing w:val="70"/>
          <w:w w:val="105"/>
          <w:sz w:val="20"/>
        </w:rPr>
        <w:t xml:space="preserve"> </w:t>
      </w:r>
      <w:r>
        <w:rPr>
          <w:w w:val="105"/>
          <w:sz w:val="20"/>
        </w:rPr>
        <w:t>fișe</w:t>
      </w:r>
      <w:r>
        <w:rPr>
          <w:spacing w:val="70"/>
          <w:w w:val="105"/>
          <w:sz w:val="20"/>
        </w:rPr>
        <w:t xml:space="preserve"> </w:t>
      </w:r>
      <w:r>
        <w:rPr>
          <w:w w:val="105"/>
          <w:sz w:val="20"/>
        </w:rPr>
        <w:t>(evaluarea</w:t>
      </w:r>
      <w:r>
        <w:rPr>
          <w:spacing w:val="70"/>
          <w:w w:val="105"/>
          <w:sz w:val="20"/>
        </w:rPr>
        <w:t xml:space="preserve"> </w:t>
      </w:r>
      <w:r>
        <w:rPr>
          <w:w w:val="105"/>
          <w:sz w:val="20"/>
        </w:rPr>
        <w:t>inițială)</w:t>
      </w:r>
      <w:r>
        <w:rPr>
          <w:spacing w:val="70"/>
          <w:w w:val="105"/>
          <w:sz w:val="20"/>
        </w:rPr>
        <w:t xml:space="preserve"> </w:t>
      </w:r>
      <w:r>
        <w:rPr>
          <w:w w:val="105"/>
          <w:sz w:val="20"/>
        </w:rPr>
        <w:t>în</w:t>
      </w:r>
      <w:r>
        <w:rPr>
          <w:spacing w:val="70"/>
          <w:w w:val="105"/>
          <w:sz w:val="20"/>
        </w:rPr>
        <w:t xml:space="preserve"> </w:t>
      </w:r>
      <w:r>
        <w:rPr>
          <w:w w:val="105"/>
          <w:sz w:val="20"/>
        </w:rPr>
        <w:t>vederea</w:t>
      </w:r>
      <w:r>
        <w:rPr>
          <w:spacing w:val="70"/>
          <w:w w:val="105"/>
          <w:sz w:val="20"/>
        </w:rPr>
        <w:t xml:space="preserve"> </w:t>
      </w:r>
      <w:r>
        <w:rPr>
          <w:w w:val="105"/>
          <w:sz w:val="20"/>
        </w:rPr>
        <w:t>testării</w:t>
      </w:r>
      <w:r>
        <w:rPr>
          <w:spacing w:val="70"/>
          <w:w w:val="105"/>
          <w:sz w:val="20"/>
        </w:rPr>
        <w:t xml:space="preserve"> </w:t>
      </w:r>
      <w:r>
        <w:rPr>
          <w:w w:val="105"/>
          <w:sz w:val="20"/>
        </w:rPr>
        <w:t>aptitudinilor</w:t>
      </w:r>
      <w:r>
        <w:rPr>
          <w:spacing w:val="70"/>
          <w:w w:val="105"/>
          <w:sz w:val="20"/>
        </w:rPr>
        <w:t xml:space="preserve"> </w:t>
      </w:r>
      <w:r>
        <w:rPr>
          <w:w w:val="105"/>
          <w:sz w:val="20"/>
        </w:rPr>
        <w:t>(pentru</w:t>
      </w:r>
      <w:r>
        <w:rPr>
          <w:spacing w:val="70"/>
          <w:w w:val="105"/>
          <w:sz w:val="20"/>
        </w:rPr>
        <w:t xml:space="preserve"> </w:t>
      </w:r>
      <w:r>
        <w:rPr>
          <w:w w:val="105"/>
          <w:sz w:val="20"/>
        </w:rPr>
        <w:t>limbi</w:t>
      </w:r>
      <w:r>
        <w:rPr>
          <w:spacing w:val="70"/>
          <w:w w:val="105"/>
          <w:sz w:val="20"/>
        </w:rPr>
        <w:t xml:space="preserve"> </w:t>
      </w:r>
      <w:r>
        <w:rPr>
          <w:w w:val="105"/>
          <w:sz w:val="20"/>
        </w:rPr>
        <w:t>moderne</w:t>
      </w:r>
      <w:r>
        <w:rPr>
          <w:spacing w:val="70"/>
          <w:w w:val="105"/>
          <w:sz w:val="20"/>
        </w:rPr>
        <w:t xml:space="preserve"> </w:t>
      </w:r>
      <w:r>
        <w:rPr>
          <w:w w:val="105"/>
          <w:sz w:val="20"/>
        </w:rPr>
        <w:t>ș</w:t>
      </w:r>
      <w:r>
        <w:rPr>
          <w:w w:val="105"/>
          <w:sz w:val="20"/>
        </w:rPr>
        <w:t>i matematică, artistice).</w:t>
      </w:r>
    </w:p>
    <w:p w14:paraId="517AB278" w14:textId="77777777" w:rsidR="00425A07" w:rsidRDefault="00D11BE6">
      <w:pPr>
        <w:pStyle w:val="ListParagraph"/>
        <w:numPr>
          <w:ilvl w:val="0"/>
          <w:numId w:val="3"/>
        </w:numPr>
        <w:tabs>
          <w:tab w:val="left" w:pos="737"/>
        </w:tabs>
        <w:ind w:left="737" w:hanging="115"/>
        <w:rPr>
          <w:sz w:val="20"/>
        </w:rPr>
      </w:pPr>
      <w:r>
        <w:rPr>
          <w:w w:val="105"/>
          <w:sz w:val="20"/>
        </w:rPr>
        <w:t>Realizarea</w:t>
      </w:r>
      <w:r>
        <w:rPr>
          <w:spacing w:val="-4"/>
          <w:w w:val="105"/>
          <w:sz w:val="20"/>
        </w:rPr>
        <w:t xml:space="preserve"> </w:t>
      </w:r>
      <w:r>
        <w:rPr>
          <w:w w:val="105"/>
          <w:sz w:val="20"/>
        </w:rPr>
        <w:t>unei</w:t>
      </w:r>
      <w:r>
        <w:rPr>
          <w:spacing w:val="-3"/>
          <w:w w:val="105"/>
          <w:sz w:val="20"/>
        </w:rPr>
        <w:t xml:space="preserve"> </w:t>
      </w:r>
      <w:r>
        <w:rPr>
          <w:w w:val="105"/>
          <w:sz w:val="20"/>
        </w:rPr>
        <w:t>evaluări</w:t>
      </w:r>
      <w:r>
        <w:rPr>
          <w:spacing w:val="-4"/>
          <w:w w:val="105"/>
          <w:sz w:val="20"/>
        </w:rPr>
        <w:t xml:space="preserve"> </w:t>
      </w:r>
      <w:r>
        <w:rPr>
          <w:w w:val="105"/>
          <w:sz w:val="20"/>
        </w:rPr>
        <w:t>de</w:t>
      </w:r>
      <w:r>
        <w:rPr>
          <w:spacing w:val="-3"/>
          <w:w w:val="105"/>
          <w:sz w:val="20"/>
        </w:rPr>
        <w:t xml:space="preserve"> </w:t>
      </w:r>
      <w:r>
        <w:rPr>
          <w:w w:val="105"/>
          <w:sz w:val="20"/>
        </w:rPr>
        <w:t>tip</w:t>
      </w:r>
      <w:r>
        <w:rPr>
          <w:spacing w:val="-4"/>
          <w:w w:val="105"/>
          <w:sz w:val="20"/>
        </w:rPr>
        <w:t xml:space="preserve"> </w:t>
      </w:r>
      <w:r>
        <w:rPr>
          <w:w w:val="105"/>
          <w:sz w:val="20"/>
        </w:rPr>
        <w:t>formative,</w:t>
      </w:r>
      <w:r>
        <w:rPr>
          <w:spacing w:val="-3"/>
          <w:w w:val="105"/>
          <w:sz w:val="20"/>
        </w:rPr>
        <w:t xml:space="preserve"> </w:t>
      </w:r>
      <w:r>
        <w:rPr>
          <w:w w:val="105"/>
          <w:sz w:val="20"/>
        </w:rPr>
        <w:t>integratul</w:t>
      </w:r>
      <w:r>
        <w:rPr>
          <w:spacing w:val="-4"/>
          <w:w w:val="105"/>
          <w:sz w:val="20"/>
        </w:rPr>
        <w:t xml:space="preserve"> </w:t>
      </w:r>
      <w:r>
        <w:rPr>
          <w:w w:val="105"/>
          <w:sz w:val="20"/>
        </w:rPr>
        <w:t>proceselor</w:t>
      </w:r>
      <w:r>
        <w:rPr>
          <w:spacing w:val="-3"/>
          <w:w w:val="105"/>
          <w:sz w:val="20"/>
        </w:rPr>
        <w:t xml:space="preserve"> </w:t>
      </w:r>
      <w:r>
        <w:rPr>
          <w:w w:val="105"/>
          <w:sz w:val="20"/>
        </w:rPr>
        <w:t>de</w:t>
      </w:r>
      <w:r>
        <w:rPr>
          <w:spacing w:val="-4"/>
          <w:w w:val="105"/>
          <w:sz w:val="20"/>
        </w:rPr>
        <w:t xml:space="preserve"> </w:t>
      </w:r>
      <w:r>
        <w:rPr>
          <w:w w:val="105"/>
          <w:sz w:val="20"/>
        </w:rPr>
        <w:t>predare-</w:t>
      </w:r>
      <w:r>
        <w:rPr>
          <w:spacing w:val="-2"/>
          <w:w w:val="105"/>
          <w:sz w:val="20"/>
        </w:rPr>
        <w:t>învățare.</w:t>
      </w:r>
    </w:p>
    <w:p w14:paraId="6B1D87F9" w14:textId="77777777" w:rsidR="00425A07" w:rsidRDefault="00D11BE6">
      <w:pPr>
        <w:pStyle w:val="ListParagraph"/>
        <w:numPr>
          <w:ilvl w:val="0"/>
          <w:numId w:val="3"/>
        </w:numPr>
        <w:tabs>
          <w:tab w:val="left" w:pos="832"/>
        </w:tabs>
        <w:spacing w:before="14" w:line="254" w:lineRule="auto"/>
        <w:ind w:right="138" w:firstLine="0"/>
        <w:rPr>
          <w:sz w:val="20"/>
        </w:rPr>
      </w:pPr>
      <w:r>
        <w:rPr>
          <w:w w:val="110"/>
          <w:sz w:val="20"/>
        </w:rPr>
        <w:t>Înțelegerea</w:t>
      </w:r>
      <w:r>
        <w:rPr>
          <w:spacing w:val="40"/>
          <w:w w:val="110"/>
          <w:sz w:val="20"/>
        </w:rPr>
        <w:t xml:space="preserve"> </w:t>
      </w:r>
      <w:r>
        <w:rPr>
          <w:w w:val="110"/>
          <w:sz w:val="20"/>
        </w:rPr>
        <w:t>diferențelor</w:t>
      </w:r>
      <w:r>
        <w:rPr>
          <w:spacing w:val="40"/>
          <w:w w:val="110"/>
          <w:sz w:val="20"/>
        </w:rPr>
        <w:t xml:space="preserve"> </w:t>
      </w:r>
      <w:r>
        <w:rPr>
          <w:w w:val="110"/>
          <w:sz w:val="20"/>
        </w:rPr>
        <w:t>între</w:t>
      </w:r>
      <w:r>
        <w:rPr>
          <w:spacing w:val="40"/>
          <w:w w:val="110"/>
          <w:sz w:val="20"/>
        </w:rPr>
        <w:t xml:space="preserve"> </w:t>
      </w:r>
      <w:r>
        <w:rPr>
          <w:w w:val="110"/>
          <w:sz w:val="20"/>
        </w:rPr>
        <w:t>elevi</w:t>
      </w:r>
      <w:r>
        <w:rPr>
          <w:spacing w:val="40"/>
          <w:w w:val="110"/>
          <w:sz w:val="20"/>
        </w:rPr>
        <w:t xml:space="preserve"> </w:t>
      </w:r>
      <w:r>
        <w:rPr>
          <w:w w:val="110"/>
          <w:sz w:val="20"/>
        </w:rPr>
        <w:t>ș</w:t>
      </w:r>
      <w:r>
        <w:rPr>
          <w:w w:val="110"/>
          <w:sz w:val="20"/>
        </w:rPr>
        <w:t>i</w:t>
      </w:r>
      <w:r>
        <w:rPr>
          <w:spacing w:val="40"/>
          <w:w w:val="110"/>
          <w:sz w:val="20"/>
        </w:rPr>
        <w:t xml:space="preserve"> </w:t>
      </w:r>
      <w:r>
        <w:rPr>
          <w:w w:val="110"/>
          <w:sz w:val="20"/>
        </w:rPr>
        <w:t>asigurarea</w:t>
      </w:r>
      <w:r>
        <w:rPr>
          <w:spacing w:val="40"/>
          <w:w w:val="110"/>
          <w:sz w:val="20"/>
        </w:rPr>
        <w:t xml:space="preserve"> </w:t>
      </w:r>
      <w:r>
        <w:rPr>
          <w:w w:val="110"/>
          <w:sz w:val="20"/>
        </w:rPr>
        <w:t>unui</w:t>
      </w:r>
      <w:r>
        <w:rPr>
          <w:spacing w:val="40"/>
          <w:w w:val="110"/>
          <w:sz w:val="20"/>
        </w:rPr>
        <w:t xml:space="preserve"> </w:t>
      </w:r>
      <w:r>
        <w:rPr>
          <w:w w:val="110"/>
          <w:sz w:val="20"/>
        </w:rPr>
        <w:t>proces</w:t>
      </w:r>
      <w:r>
        <w:rPr>
          <w:spacing w:val="40"/>
          <w:w w:val="110"/>
          <w:sz w:val="20"/>
        </w:rPr>
        <w:t xml:space="preserve"> </w:t>
      </w:r>
      <w:r>
        <w:rPr>
          <w:w w:val="110"/>
          <w:sz w:val="20"/>
        </w:rPr>
        <w:t>educativ</w:t>
      </w:r>
      <w:r>
        <w:rPr>
          <w:spacing w:val="40"/>
          <w:w w:val="110"/>
          <w:sz w:val="20"/>
        </w:rPr>
        <w:t xml:space="preserve"> </w:t>
      </w:r>
      <w:r>
        <w:rPr>
          <w:w w:val="110"/>
          <w:sz w:val="20"/>
        </w:rPr>
        <w:t>conform</w:t>
      </w:r>
      <w:r>
        <w:rPr>
          <w:spacing w:val="40"/>
          <w:w w:val="110"/>
          <w:sz w:val="20"/>
        </w:rPr>
        <w:t xml:space="preserve"> </w:t>
      </w:r>
      <w:proofErr w:type="spellStart"/>
      <w:r>
        <w:rPr>
          <w:w w:val="110"/>
          <w:sz w:val="20"/>
        </w:rPr>
        <w:t>posibilităţilor</w:t>
      </w:r>
      <w:proofErr w:type="spellEnd"/>
      <w:r>
        <w:rPr>
          <w:w w:val="110"/>
          <w:sz w:val="20"/>
        </w:rPr>
        <w:t>, intereselor elevilor.</w:t>
      </w:r>
    </w:p>
    <w:p w14:paraId="66F64840" w14:textId="77777777" w:rsidR="00425A07" w:rsidRDefault="00425A07">
      <w:pPr>
        <w:pStyle w:val="ListParagraph"/>
        <w:spacing w:line="254" w:lineRule="auto"/>
        <w:rPr>
          <w:sz w:val="20"/>
        </w:rPr>
        <w:sectPr w:rsidR="00425A07">
          <w:pgSz w:w="11910" w:h="16840"/>
          <w:pgMar w:top="1980" w:right="708" w:bottom="560" w:left="708" w:header="567" w:footer="372" w:gutter="0"/>
          <w:cols w:space="720"/>
        </w:sectPr>
      </w:pPr>
    </w:p>
    <w:p w14:paraId="113EB591" w14:textId="77777777" w:rsidR="00425A07" w:rsidRDefault="00425A07">
      <w:pPr>
        <w:pStyle w:val="BodyText"/>
        <w:spacing w:before="57"/>
      </w:pPr>
    </w:p>
    <w:p w14:paraId="2DC827E3" w14:textId="77777777" w:rsidR="00425A07" w:rsidRDefault="00D11BE6">
      <w:pPr>
        <w:pStyle w:val="ListParagraph"/>
        <w:numPr>
          <w:ilvl w:val="0"/>
          <w:numId w:val="3"/>
        </w:numPr>
        <w:tabs>
          <w:tab w:val="left" w:pos="799"/>
        </w:tabs>
        <w:spacing w:line="254" w:lineRule="auto"/>
        <w:ind w:right="138" w:firstLine="0"/>
        <w:rPr>
          <w:sz w:val="20"/>
        </w:rPr>
      </w:pPr>
      <w:r>
        <w:rPr>
          <w:w w:val="105"/>
          <w:sz w:val="20"/>
        </w:rPr>
        <w:t>Prezentarea</w:t>
      </w:r>
      <w:r>
        <w:rPr>
          <w:spacing w:val="40"/>
          <w:w w:val="105"/>
          <w:sz w:val="20"/>
        </w:rPr>
        <w:t xml:space="preserve"> </w:t>
      </w:r>
      <w:r>
        <w:rPr>
          <w:w w:val="105"/>
          <w:sz w:val="20"/>
        </w:rPr>
        <w:t>la</w:t>
      </w:r>
      <w:r>
        <w:rPr>
          <w:spacing w:val="40"/>
          <w:w w:val="105"/>
          <w:sz w:val="20"/>
        </w:rPr>
        <w:t xml:space="preserve"> </w:t>
      </w:r>
      <w:r>
        <w:rPr>
          <w:w w:val="105"/>
          <w:sz w:val="20"/>
        </w:rPr>
        <w:t>fiecare</w:t>
      </w:r>
      <w:r>
        <w:rPr>
          <w:spacing w:val="40"/>
          <w:w w:val="105"/>
          <w:sz w:val="20"/>
        </w:rPr>
        <w:t xml:space="preserve"> </w:t>
      </w:r>
      <w:r>
        <w:rPr>
          <w:w w:val="105"/>
          <w:sz w:val="20"/>
        </w:rPr>
        <w:t>disciplină</w:t>
      </w:r>
      <w:r>
        <w:rPr>
          <w:spacing w:val="40"/>
          <w:w w:val="105"/>
          <w:sz w:val="20"/>
        </w:rPr>
        <w:t xml:space="preserve"> </w:t>
      </w:r>
      <w:r>
        <w:rPr>
          <w:w w:val="105"/>
          <w:sz w:val="20"/>
        </w:rPr>
        <w:t>de</w:t>
      </w:r>
      <w:r>
        <w:rPr>
          <w:spacing w:val="40"/>
          <w:w w:val="105"/>
          <w:sz w:val="20"/>
        </w:rPr>
        <w:t xml:space="preserve"> </w:t>
      </w:r>
      <w:r>
        <w:rPr>
          <w:w w:val="105"/>
          <w:sz w:val="20"/>
        </w:rPr>
        <w:t>învățământ,</w:t>
      </w:r>
      <w:r>
        <w:rPr>
          <w:spacing w:val="40"/>
          <w:w w:val="105"/>
          <w:sz w:val="20"/>
        </w:rPr>
        <w:t xml:space="preserve"> </w:t>
      </w:r>
      <w:r>
        <w:rPr>
          <w:w w:val="105"/>
          <w:sz w:val="20"/>
        </w:rPr>
        <w:t>a</w:t>
      </w:r>
      <w:r>
        <w:rPr>
          <w:spacing w:val="40"/>
          <w:w w:val="105"/>
          <w:sz w:val="20"/>
        </w:rPr>
        <w:t xml:space="preserve"> </w:t>
      </w:r>
      <w:r>
        <w:rPr>
          <w:w w:val="105"/>
          <w:sz w:val="20"/>
        </w:rPr>
        <w:t>programei</w:t>
      </w:r>
      <w:r>
        <w:rPr>
          <w:spacing w:val="40"/>
          <w:w w:val="105"/>
          <w:sz w:val="20"/>
        </w:rPr>
        <w:t xml:space="preserve"> </w:t>
      </w:r>
      <w:proofErr w:type="spellStart"/>
      <w:r>
        <w:rPr>
          <w:w w:val="105"/>
          <w:sz w:val="20"/>
        </w:rPr>
        <w:t>şcolare</w:t>
      </w:r>
      <w:proofErr w:type="spellEnd"/>
      <w:r>
        <w:rPr>
          <w:w w:val="105"/>
          <w:sz w:val="20"/>
        </w:rPr>
        <w:t>;</w:t>
      </w:r>
      <w:r>
        <w:rPr>
          <w:spacing w:val="40"/>
          <w:w w:val="105"/>
          <w:sz w:val="20"/>
        </w:rPr>
        <w:t xml:space="preserve"> </w:t>
      </w:r>
      <w:proofErr w:type="spellStart"/>
      <w:r>
        <w:rPr>
          <w:w w:val="105"/>
          <w:sz w:val="20"/>
        </w:rPr>
        <w:t>cunoaşterea</w:t>
      </w:r>
      <w:proofErr w:type="spellEnd"/>
      <w:r>
        <w:rPr>
          <w:spacing w:val="40"/>
          <w:w w:val="105"/>
          <w:sz w:val="20"/>
        </w:rPr>
        <w:t xml:space="preserve"> </w:t>
      </w:r>
      <w:r>
        <w:rPr>
          <w:w w:val="105"/>
          <w:sz w:val="20"/>
        </w:rPr>
        <w:t>obiectivelor</w:t>
      </w:r>
      <w:r>
        <w:rPr>
          <w:spacing w:val="40"/>
          <w:w w:val="105"/>
          <w:sz w:val="20"/>
        </w:rPr>
        <w:t xml:space="preserve"> </w:t>
      </w:r>
      <w:r>
        <w:rPr>
          <w:w w:val="105"/>
          <w:sz w:val="20"/>
        </w:rPr>
        <w:t xml:space="preserve">a </w:t>
      </w:r>
      <w:proofErr w:type="spellStart"/>
      <w:r>
        <w:rPr>
          <w:w w:val="105"/>
          <w:sz w:val="20"/>
        </w:rPr>
        <w:t>cerinţelor</w:t>
      </w:r>
      <w:proofErr w:type="spellEnd"/>
      <w:r>
        <w:rPr>
          <w:w w:val="105"/>
          <w:sz w:val="20"/>
        </w:rPr>
        <w:t xml:space="preserve"> și precizarea itemilor de evaluare.</w:t>
      </w:r>
    </w:p>
    <w:p w14:paraId="72AEE962" w14:textId="77777777" w:rsidR="00425A07" w:rsidRDefault="00D11BE6">
      <w:pPr>
        <w:pStyle w:val="ListParagraph"/>
        <w:numPr>
          <w:ilvl w:val="0"/>
          <w:numId w:val="3"/>
        </w:numPr>
        <w:tabs>
          <w:tab w:val="left" w:pos="781"/>
        </w:tabs>
        <w:spacing w:line="254" w:lineRule="auto"/>
        <w:ind w:right="137" w:firstLine="0"/>
        <w:rPr>
          <w:sz w:val="20"/>
        </w:rPr>
      </w:pPr>
      <w:r>
        <w:rPr>
          <w:w w:val="105"/>
          <w:sz w:val="20"/>
        </w:rPr>
        <w:t>Stabilirea,</w:t>
      </w:r>
      <w:r>
        <w:rPr>
          <w:spacing w:val="40"/>
          <w:w w:val="105"/>
          <w:sz w:val="20"/>
        </w:rPr>
        <w:t xml:space="preserve"> </w:t>
      </w:r>
      <w:r>
        <w:rPr>
          <w:w w:val="105"/>
          <w:sz w:val="20"/>
        </w:rPr>
        <w:t>la</w:t>
      </w:r>
      <w:r>
        <w:rPr>
          <w:spacing w:val="40"/>
          <w:w w:val="105"/>
          <w:sz w:val="20"/>
        </w:rPr>
        <w:t xml:space="preserve"> </w:t>
      </w:r>
      <w:r>
        <w:rPr>
          <w:w w:val="105"/>
          <w:sz w:val="20"/>
        </w:rPr>
        <w:t>nivelul</w:t>
      </w:r>
      <w:r>
        <w:rPr>
          <w:spacing w:val="40"/>
          <w:w w:val="105"/>
          <w:sz w:val="20"/>
        </w:rPr>
        <w:t xml:space="preserve"> </w:t>
      </w:r>
      <w:r>
        <w:rPr>
          <w:w w:val="105"/>
          <w:sz w:val="20"/>
        </w:rPr>
        <w:t>flecarei</w:t>
      </w:r>
      <w:r>
        <w:rPr>
          <w:spacing w:val="40"/>
          <w:w w:val="105"/>
          <w:sz w:val="20"/>
        </w:rPr>
        <w:t xml:space="preserve"> </w:t>
      </w:r>
      <w:r>
        <w:rPr>
          <w:w w:val="105"/>
          <w:sz w:val="20"/>
        </w:rPr>
        <w:t>cadre,</w:t>
      </w:r>
      <w:r>
        <w:rPr>
          <w:spacing w:val="40"/>
          <w:w w:val="105"/>
          <w:sz w:val="20"/>
        </w:rPr>
        <w:t xml:space="preserve"> </w:t>
      </w:r>
      <w:r>
        <w:rPr>
          <w:w w:val="105"/>
          <w:sz w:val="20"/>
        </w:rPr>
        <w:t>pentru</w:t>
      </w:r>
      <w:r>
        <w:rPr>
          <w:spacing w:val="40"/>
          <w:w w:val="105"/>
          <w:sz w:val="20"/>
        </w:rPr>
        <w:t xml:space="preserve"> </w:t>
      </w:r>
      <w:r>
        <w:rPr>
          <w:w w:val="105"/>
          <w:sz w:val="20"/>
        </w:rPr>
        <w:t>fiecare</w:t>
      </w:r>
      <w:r>
        <w:rPr>
          <w:spacing w:val="40"/>
          <w:w w:val="105"/>
          <w:sz w:val="20"/>
        </w:rPr>
        <w:t xml:space="preserve"> </w:t>
      </w:r>
      <w:r>
        <w:rPr>
          <w:w w:val="105"/>
          <w:sz w:val="20"/>
        </w:rPr>
        <w:t>disciplină</w:t>
      </w:r>
      <w:r>
        <w:rPr>
          <w:spacing w:val="40"/>
          <w:w w:val="105"/>
          <w:sz w:val="20"/>
        </w:rPr>
        <w:t xml:space="preserve"> </w:t>
      </w:r>
      <w:r>
        <w:rPr>
          <w:w w:val="105"/>
          <w:sz w:val="20"/>
        </w:rPr>
        <w:t>de</w:t>
      </w:r>
      <w:r>
        <w:rPr>
          <w:spacing w:val="40"/>
          <w:w w:val="105"/>
          <w:sz w:val="20"/>
        </w:rPr>
        <w:t xml:space="preserve"> </w:t>
      </w:r>
      <w:r>
        <w:rPr>
          <w:w w:val="105"/>
          <w:sz w:val="20"/>
        </w:rPr>
        <w:t>învățământ,</w:t>
      </w:r>
      <w:r>
        <w:rPr>
          <w:spacing w:val="40"/>
          <w:w w:val="105"/>
          <w:sz w:val="20"/>
        </w:rPr>
        <w:t xml:space="preserve"> </w:t>
      </w:r>
      <w:r>
        <w:rPr>
          <w:w w:val="105"/>
          <w:sz w:val="20"/>
        </w:rPr>
        <w:t>pe</w:t>
      </w:r>
      <w:r>
        <w:rPr>
          <w:spacing w:val="40"/>
          <w:w w:val="105"/>
          <w:sz w:val="20"/>
        </w:rPr>
        <w:t xml:space="preserve"> </w:t>
      </w:r>
      <w:r>
        <w:rPr>
          <w:w w:val="105"/>
          <w:sz w:val="20"/>
        </w:rPr>
        <w:t>nivelul</w:t>
      </w:r>
      <w:r>
        <w:rPr>
          <w:spacing w:val="40"/>
          <w:w w:val="105"/>
          <w:sz w:val="20"/>
        </w:rPr>
        <w:t xml:space="preserve"> </w:t>
      </w:r>
      <w:r>
        <w:rPr>
          <w:w w:val="105"/>
          <w:sz w:val="20"/>
        </w:rPr>
        <w:t>de</w:t>
      </w:r>
      <w:r>
        <w:rPr>
          <w:spacing w:val="40"/>
          <w:w w:val="105"/>
          <w:sz w:val="20"/>
        </w:rPr>
        <w:t xml:space="preserve"> </w:t>
      </w:r>
      <w:r>
        <w:rPr>
          <w:w w:val="105"/>
          <w:sz w:val="20"/>
        </w:rPr>
        <w:t>vârstă,</w:t>
      </w:r>
      <w:r>
        <w:rPr>
          <w:spacing w:val="40"/>
          <w:w w:val="105"/>
          <w:sz w:val="20"/>
        </w:rPr>
        <w:t xml:space="preserve"> </w:t>
      </w:r>
      <w:r>
        <w:rPr>
          <w:w w:val="105"/>
          <w:sz w:val="20"/>
        </w:rPr>
        <w:t>a obiectivelor obligatorii (de baza ) și a celor de nivel mediu.</w:t>
      </w:r>
    </w:p>
    <w:p w14:paraId="3B3C3E1A" w14:textId="77777777" w:rsidR="00425A07" w:rsidRDefault="00D11BE6">
      <w:pPr>
        <w:pStyle w:val="ListParagraph"/>
        <w:numPr>
          <w:ilvl w:val="0"/>
          <w:numId w:val="3"/>
        </w:numPr>
        <w:tabs>
          <w:tab w:val="left" w:pos="818"/>
        </w:tabs>
        <w:spacing w:line="254" w:lineRule="auto"/>
        <w:ind w:right="138" w:firstLine="0"/>
        <w:rPr>
          <w:sz w:val="20"/>
        </w:rPr>
      </w:pPr>
      <w:r>
        <w:rPr>
          <w:w w:val="110"/>
          <w:sz w:val="20"/>
        </w:rPr>
        <w:t>Evaluarea</w:t>
      </w:r>
      <w:r>
        <w:rPr>
          <w:spacing w:val="40"/>
          <w:w w:val="110"/>
          <w:sz w:val="20"/>
        </w:rPr>
        <w:t xml:space="preserve"> </w:t>
      </w:r>
      <w:r>
        <w:rPr>
          <w:w w:val="110"/>
          <w:sz w:val="20"/>
        </w:rPr>
        <w:t>va</w:t>
      </w:r>
      <w:r>
        <w:rPr>
          <w:spacing w:val="40"/>
          <w:w w:val="110"/>
          <w:sz w:val="20"/>
        </w:rPr>
        <w:t xml:space="preserve"> </w:t>
      </w:r>
      <w:r>
        <w:rPr>
          <w:w w:val="110"/>
          <w:sz w:val="20"/>
        </w:rPr>
        <w:t>viza</w:t>
      </w:r>
      <w:r>
        <w:rPr>
          <w:spacing w:val="40"/>
          <w:w w:val="110"/>
          <w:sz w:val="20"/>
        </w:rPr>
        <w:t xml:space="preserve"> </w:t>
      </w:r>
      <w:r>
        <w:rPr>
          <w:w w:val="110"/>
          <w:sz w:val="20"/>
        </w:rPr>
        <w:t>capacitățile,</w:t>
      </w:r>
      <w:r>
        <w:rPr>
          <w:spacing w:val="40"/>
          <w:w w:val="110"/>
          <w:sz w:val="20"/>
        </w:rPr>
        <w:t xml:space="preserve"> </w:t>
      </w:r>
      <w:r>
        <w:rPr>
          <w:w w:val="110"/>
          <w:sz w:val="20"/>
        </w:rPr>
        <w:t>atitudinile</w:t>
      </w:r>
      <w:r>
        <w:rPr>
          <w:spacing w:val="40"/>
          <w:w w:val="110"/>
          <w:sz w:val="20"/>
        </w:rPr>
        <w:t xml:space="preserve"> </w:t>
      </w:r>
      <w:r>
        <w:rPr>
          <w:w w:val="110"/>
          <w:sz w:val="20"/>
        </w:rPr>
        <w:t>ș</w:t>
      </w:r>
      <w:r>
        <w:rPr>
          <w:w w:val="110"/>
          <w:sz w:val="20"/>
        </w:rPr>
        <w:t>i</w:t>
      </w:r>
      <w:r>
        <w:rPr>
          <w:spacing w:val="40"/>
          <w:w w:val="110"/>
          <w:sz w:val="20"/>
        </w:rPr>
        <w:t xml:space="preserve"> </w:t>
      </w:r>
      <w:r>
        <w:rPr>
          <w:w w:val="110"/>
          <w:sz w:val="20"/>
        </w:rPr>
        <w:t>aptitudinile</w:t>
      </w:r>
      <w:r>
        <w:rPr>
          <w:spacing w:val="40"/>
          <w:w w:val="110"/>
          <w:sz w:val="20"/>
        </w:rPr>
        <w:t xml:space="preserve"> </w:t>
      </w:r>
      <w:r>
        <w:rPr>
          <w:w w:val="110"/>
          <w:sz w:val="20"/>
        </w:rPr>
        <w:t>elevilor,</w:t>
      </w:r>
      <w:r>
        <w:rPr>
          <w:spacing w:val="40"/>
          <w:w w:val="110"/>
          <w:sz w:val="20"/>
        </w:rPr>
        <w:t xml:space="preserve"> </w:t>
      </w:r>
      <w:r>
        <w:rPr>
          <w:w w:val="110"/>
          <w:sz w:val="20"/>
        </w:rPr>
        <w:t>prin</w:t>
      </w:r>
      <w:r>
        <w:rPr>
          <w:spacing w:val="40"/>
          <w:w w:val="110"/>
          <w:sz w:val="20"/>
        </w:rPr>
        <w:t xml:space="preserve"> </w:t>
      </w:r>
      <w:r>
        <w:rPr>
          <w:w w:val="110"/>
          <w:sz w:val="20"/>
        </w:rPr>
        <w:t>prelucrarea</w:t>
      </w:r>
      <w:r>
        <w:rPr>
          <w:spacing w:val="40"/>
          <w:w w:val="110"/>
          <w:sz w:val="20"/>
        </w:rPr>
        <w:t xml:space="preserve"> </w:t>
      </w:r>
      <w:proofErr w:type="spellStart"/>
      <w:r>
        <w:rPr>
          <w:w w:val="110"/>
          <w:sz w:val="20"/>
        </w:rPr>
        <w:t>cunoştinţelor</w:t>
      </w:r>
      <w:proofErr w:type="spellEnd"/>
      <w:r>
        <w:rPr>
          <w:w w:val="110"/>
          <w:sz w:val="20"/>
        </w:rPr>
        <w:t xml:space="preserve">; </w:t>
      </w:r>
      <w:proofErr w:type="spellStart"/>
      <w:r>
        <w:rPr>
          <w:w w:val="110"/>
          <w:sz w:val="20"/>
        </w:rPr>
        <w:t>informaţiile</w:t>
      </w:r>
      <w:proofErr w:type="spellEnd"/>
      <w:r>
        <w:rPr>
          <w:spacing w:val="-1"/>
          <w:w w:val="110"/>
          <w:sz w:val="20"/>
        </w:rPr>
        <w:t xml:space="preserve"> </w:t>
      </w:r>
      <w:r>
        <w:rPr>
          <w:w w:val="110"/>
          <w:sz w:val="20"/>
        </w:rPr>
        <w:t>vor</w:t>
      </w:r>
      <w:r>
        <w:rPr>
          <w:spacing w:val="-1"/>
          <w:w w:val="110"/>
          <w:sz w:val="20"/>
        </w:rPr>
        <w:t xml:space="preserve"> </w:t>
      </w:r>
      <w:r>
        <w:rPr>
          <w:w w:val="110"/>
          <w:sz w:val="20"/>
        </w:rPr>
        <w:t>fi</w:t>
      </w:r>
      <w:r>
        <w:rPr>
          <w:spacing w:val="-1"/>
          <w:w w:val="110"/>
          <w:sz w:val="20"/>
        </w:rPr>
        <w:t xml:space="preserve"> </w:t>
      </w:r>
      <w:r>
        <w:rPr>
          <w:w w:val="110"/>
          <w:sz w:val="20"/>
        </w:rPr>
        <w:t>considerate</w:t>
      </w:r>
      <w:r>
        <w:rPr>
          <w:spacing w:val="-1"/>
          <w:w w:val="110"/>
          <w:sz w:val="20"/>
        </w:rPr>
        <w:t xml:space="preserve"> </w:t>
      </w:r>
      <w:r>
        <w:rPr>
          <w:w w:val="110"/>
          <w:sz w:val="20"/>
        </w:rPr>
        <w:t>un</w:t>
      </w:r>
      <w:r>
        <w:rPr>
          <w:spacing w:val="-1"/>
          <w:w w:val="110"/>
          <w:sz w:val="20"/>
        </w:rPr>
        <w:t xml:space="preserve"> </w:t>
      </w:r>
      <w:r>
        <w:rPr>
          <w:w w:val="110"/>
          <w:sz w:val="20"/>
        </w:rPr>
        <w:t>mijloc</w:t>
      </w:r>
      <w:r>
        <w:rPr>
          <w:spacing w:val="-1"/>
          <w:w w:val="110"/>
          <w:sz w:val="20"/>
        </w:rPr>
        <w:t xml:space="preserve"> </w:t>
      </w:r>
      <w:r>
        <w:rPr>
          <w:w w:val="110"/>
          <w:sz w:val="20"/>
        </w:rPr>
        <w:t>ș</w:t>
      </w:r>
      <w:r>
        <w:rPr>
          <w:w w:val="110"/>
          <w:sz w:val="20"/>
        </w:rPr>
        <w:t>i</w:t>
      </w:r>
      <w:r>
        <w:rPr>
          <w:spacing w:val="-1"/>
          <w:w w:val="110"/>
          <w:sz w:val="20"/>
        </w:rPr>
        <w:t xml:space="preserve"> </w:t>
      </w:r>
      <w:r>
        <w:rPr>
          <w:w w:val="110"/>
          <w:sz w:val="20"/>
        </w:rPr>
        <w:t>nu</w:t>
      </w:r>
      <w:r>
        <w:rPr>
          <w:spacing w:val="-1"/>
          <w:w w:val="110"/>
          <w:sz w:val="20"/>
        </w:rPr>
        <w:t xml:space="preserve"> </w:t>
      </w:r>
      <w:r>
        <w:rPr>
          <w:w w:val="110"/>
          <w:sz w:val="20"/>
        </w:rPr>
        <w:t>scop.</w:t>
      </w:r>
    </w:p>
    <w:p w14:paraId="11273BB2" w14:textId="77777777" w:rsidR="00425A07" w:rsidRDefault="00D11BE6">
      <w:pPr>
        <w:pStyle w:val="ListParagraph"/>
        <w:numPr>
          <w:ilvl w:val="0"/>
          <w:numId w:val="3"/>
        </w:numPr>
        <w:tabs>
          <w:tab w:val="left" w:pos="737"/>
        </w:tabs>
        <w:ind w:left="737" w:hanging="115"/>
        <w:rPr>
          <w:sz w:val="20"/>
        </w:rPr>
      </w:pPr>
      <w:r>
        <w:rPr>
          <w:sz w:val="20"/>
        </w:rPr>
        <w:t>Evaluarea</w:t>
      </w:r>
      <w:r>
        <w:rPr>
          <w:spacing w:val="17"/>
          <w:sz w:val="20"/>
        </w:rPr>
        <w:t xml:space="preserve"> </w:t>
      </w:r>
      <w:r>
        <w:rPr>
          <w:sz w:val="20"/>
        </w:rPr>
        <w:t>se</w:t>
      </w:r>
      <w:r>
        <w:rPr>
          <w:spacing w:val="17"/>
          <w:sz w:val="20"/>
        </w:rPr>
        <w:t xml:space="preserve"> </w:t>
      </w:r>
      <w:r>
        <w:rPr>
          <w:sz w:val="20"/>
        </w:rPr>
        <w:t>va</w:t>
      </w:r>
      <w:r>
        <w:rPr>
          <w:spacing w:val="17"/>
          <w:sz w:val="20"/>
        </w:rPr>
        <w:t xml:space="preserve"> </w:t>
      </w:r>
      <w:r>
        <w:rPr>
          <w:sz w:val="20"/>
        </w:rPr>
        <w:t>raporta</w:t>
      </w:r>
      <w:r>
        <w:rPr>
          <w:spacing w:val="17"/>
          <w:sz w:val="20"/>
        </w:rPr>
        <w:t xml:space="preserve"> </w:t>
      </w:r>
      <w:r>
        <w:rPr>
          <w:sz w:val="20"/>
        </w:rPr>
        <w:t>la</w:t>
      </w:r>
      <w:r>
        <w:rPr>
          <w:spacing w:val="18"/>
          <w:sz w:val="20"/>
        </w:rPr>
        <w:t xml:space="preserve"> </w:t>
      </w:r>
      <w:r>
        <w:rPr>
          <w:sz w:val="20"/>
        </w:rPr>
        <w:t>progresul</w:t>
      </w:r>
      <w:r>
        <w:rPr>
          <w:spacing w:val="17"/>
          <w:sz w:val="20"/>
        </w:rPr>
        <w:t xml:space="preserve"> </w:t>
      </w:r>
      <w:r>
        <w:rPr>
          <w:spacing w:val="-2"/>
          <w:sz w:val="20"/>
        </w:rPr>
        <w:t>elevilor.</w:t>
      </w:r>
    </w:p>
    <w:p w14:paraId="2929E3BF" w14:textId="77777777" w:rsidR="00425A07" w:rsidRDefault="00D11BE6">
      <w:pPr>
        <w:pStyle w:val="ListParagraph"/>
        <w:numPr>
          <w:ilvl w:val="0"/>
          <w:numId w:val="3"/>
        </w:numPr>
        <w:tabs>
          <w:tab w:val="left" w:pos="737"/>
        </w:tabs>
        <w:spacing w:before="14"/>
        <w:ind w:left="737" w:hanging="115"/>
        <w:rPr>
          <w:sz w:val="20"/>
        </w:rPr>
      </w:pPr>
      <w:r>
        <w:rPr>
          <w:w w:val="105"/>
          <w:sz w:val="20"/>
        </w:rPr>
        <w:t>Evaluarea</w:t>
      </w:r>
      <w:r>
        <w:rPr>
          <w:spacing w:val="-9"/>
          <w:w w:val="105"/>
          <w:sz w:val="20"/>
        </w:rPr>
        <w:t xml:space="preserve"> </w:t>
      </w:r>
      <w:r>
        <w:rPr>
          <w:w w:val="105"/>
          <w:sz w:val="20"/>
        </w:rPr>
        <w:t>va</w:t>
      </w:r>
      <w:r>
        <w:rPr>
          <w:spacing w:val="-9"/>
          <w:w w:val="105"/>
          <w:sz w:val="20"/>
        </w:rPr>
        <w:t xml:space="preserve"> </w:t>
      </w:r>
      <w:r>
        <w:rPr>
          <w:w w:val="105"/>
          <w:sz w:val="20"/>
        </w:rPr>
        <w:t>avea</w:t>
      </w:r>
      <w:r>
        <w:rPr>
          <w:spacing w:val="-9"/>
          <w:w w:val="105"/>
          <w:sz w:val="20"/>
        </w:rPr>
        <w:t xml:space="preserve"> </w:t>
      </w:r>
      <w:r>
        <w:rPr>
          <w:w w:val="105"/>
          <w:sz w:val="20"/>
        </w:rPr>
        <w:t>un</w:t>
      </w:r>
      <w:r>
        <w:rPr>
          <w:spacing w:val="-9"/>
          <w:w w:val="105"/>
          <w:sz w:val="20"/>
        </w:rPr>
        <w:t xml:space="preserve"> </w:t>
      </w:r>
      <w:r>
        <w:rPr>
          <w:w w:val="105"/>
          <w:sz w:val="20"/>
        </w:rPr>
        <w:t>caracter</w:t>
      </w:r>
      <w:r>
        <w:rPr>
          <w:spacing w:val="-9"/>
          <w:w w:val="105"/>
          <w:sz w:val="20"/>
        </w:rPr>
        <w:t xml:space="preserve"> </w:t>
      </w:r>
      <w:r>
        <w:rPr>
          <w:w w:val="105"/>
          <w:sz w:val="20"/>
        </w:rPr>
        <w:t>motivant</w:t>
      </w:r>
      <w:r>
        <w:rPr>
          <w:spacing w:val="-9"/>
          <w:w w:val="105"/>
          <w:sz w:val="20"/>
        </w:rPr>
        <w:t xml:space="preserve"> </w:t>
      </w:r>
      <w:r>
        <w:rPr>
          <w:w w:val="105"/>
          <w:sz w:val="20"/>
        </w:rPr>
        <w:t>ș</w:t>
      </w:r>
      <w:r>
        <w:rPr>
          <w:w w:val="105"/>
          <w:sz w:val="20"/>
        </w:rPr>
        <w:t>i</w:t>
      </w:r>
      <w:r>
        <w:rPr>
          <w:spacing w:val="-9"/>
          <w:w w:val="105"/>
          <w:sz w:val="20"/>
        </w:rPr>
        <w:t xml:space="preserve"> </w:t>
      </w:r>
      <w:r>
        <w:rPr>
          <w:w w:val="105"/>
          <w:sz w:val="20"/>
        </w:rPr>
        <w:t>nu</w:t>
      </w:r>
      <w:r>
        <w:rPr>
          <w:spacing w:val="-9"/>
          <w:w w:val="105"/>
          <w:sz w:val="20"/>
        </w:rPr>
        <w:t xml:space="preserve"> </w:t>
      </w:r>
      <w:r>
        <w:rPr>
          <w:spacing w:val="-2"/>
          <w:w w:val="105"/>
          <w:sz w:val="20"/>
        </w:rPr>
        <w:t>primitiv.</w:t>
      </w:r>
    </w:p>
    <w:p w14:paraId="4712E62F" w14:textId="77777777" w:rsidR="00425A07" w:rsidRDefault="00D11BE6">
      <w:pPr>
        <w:pStyle w:val="ListParagraph"/>
        <w:numPr>
          <w:ilvl w:val="0"/>
          <w:numId w:val="3"/>
        </w:numPr>
        <w:tabs>
          <w:tab w:val="left" w:pos="791"/>
        </w:tabs>
        <w:spacing w:before="14" w:line="254" w:lineRule="auto"/>
        <w:ind w:right="138" w:firstLine="0"/>
        <w:rPr>
          <w:sz w:val="20"/>
        </w:rPr>
      </w:pPr>
      <w:r>
        <w:rPr>
          <w:w w:val="105"/>
          <w:sz w:val="20"/>
        </w:rPr>
        <w:t>Se</w:t>
      </w:r>
      <w:r>
        <w:rPr>
          <w:spacing w:val="40"/>
          <w:w w:val="105"/>
          <w:sz w:val="20"/>
        </w:rPr>
        <w:t xml:space="preserve"> </w:t>
      </w:r>
      <w:r>
        <w:rPr>
          <w:w w:val="105"/>
          <w:sz w:val="20"/>
        </w:rPr>
        <w:t>vor</w:t>
      </w:r>
      <w:r>
        <w:rPr>
          <w:spacing w:val="40"/>
          <w:w w:val="105"/>
          <w:sz w:val="20"/>
        </w:rPr>
        <w:t xml:space="preserve"> </w:t>
      </w:r>
      <w:r>
        <w:rPr>
          <w:w w:val="105"/>
          <w:sz w:val="20"/>
        </w:rPr>
        <w:t>utiliza</w:t>
      </w:r>
      <w:r>
        <w:rPr>
          <w:spacing w:val="40"/>
          <w:w w:val="105"/>
          <w:sz w:val="20"/>
        </w:rPr>
        <w:t xml:space="preserve"> </w:t>
      </w:r>
      <w:r>
        <w:rPr>
          <w:w w:val="105"/>
          <w:sz w:val="20"/>
        </w:rPr>
        <w:t>toate</w:t>
      </w:r>
      <w:r>
        <w:rPr>
          <w:spacing w:val="40"/>
          <w:w w:val="105"/>
          <w:sz w:val="20"/>
        </w:rPr>
        <w:t xml:space="preserve"> </w:t>
      </w:r>
      <w:r>
        <w:rPr>
          <w:w w:val="105"/>
          <w:sz w:val="20"/>
        </w:rPr>
        <w:t>metodele</w:t>
      </w:r>
      <w:r>
        <w:rPr>
          <w:spacing w:val="40"/>
          <w:w w:val="105"/>
          <w:sz w:val="20"/>
        </w:rPr>
        <w:t xml:space="preserve"> </w:t>
      </w:r>
      <w:r>
        <w:rPr>
          <w:w w:val="105"/>
          <w:sz w:val="20"/>
        </w:rPr>
        <w:t>ș</w:t>
      </w:r>
      <w:r>
        <w:rPr>
          <w:w w:val="105"/>
          <w:sz w:val="20"/>
        </w:rPr>
        <w:t>i</w:t>
      </w:r>
      <w:r>
        <w:rPr>
          <w:spacing w:val="40"/>
          <w:w w:val="105"/>
          <w:sz w:val="20"/>
        </w:rPr>
        <w:t xml:space="preserve"> </w:t>
      </w:r>
      <w:r>
        <w:rPr>
          <w:w w:val="105"/>
          <w:sz w:val="20"/>
        </w:rPr>
        <w:t>procedeele</w:t>
      </w:r>
      <w:r>
        <w:rPr>
          <w:spacing w:val="40"/>
          <w:w w:val="105"/>
          <w:sz w:val="20"/>
        </w:rPr>
        <w:t xml:space="preserve"> </w:t>
      </w:r>
      <w:r>
        <w:rPr>
          <w:w w:val="105"/>
          <w:sz w:val="20"/>
        </w:rPr>
        <w:t>didactice,</w:t>
      </w:r>
      <w:r>
        <w:rPr>
          <w:spacing w:val="40"/>
          <w:w w:val="105"/>
          <w:sz w:val="20"/>
        </w:rPr>
        <w:t xml:space="preserve"> </w:t>
      </w:r>
      <w:r>
        <w:rPr>
          <w:w w:val="105"/>
          <w:sz w:val="20"/>
        </w:rPr>
        <w:t>care</w:t>
      </w:r>
      <w:r>
        <w:rPr>
          <w:spacing w:val="40"/>
          <w:w w:val="105"/>
          <w:sz w:val="20"/>
        </w:rPr>
        <w:t xml:space="preserve"> </w:t>
      </w:r>
      <w:r>
        <w:rPr>
          <w:w w:val="105"/>
          <w:sz w:val="20"/>
        </w:rPr>
        <w:t>vor</w:t>
      </w:r>
      <w:r>
        <w:rPr>
          <w:spacing w:val="40"/>
          <w:w w:val="105"/>
          <w:sz w:val="20"/>
        </w:rPr>
        <w:t xml:space="preserve"> </w:t>
      </w:r>
      <w:r>
        <w:rPr>
          <w:w w:val="105"/>
          <w:sz w:val="20"/>
        </w:rPr>
        <w:t>fi</w:t>
      </w:r>
      <w:r>
        <w:rPr>
          <w:spacing w:val="40"/>
          <w:w w:val="105"/>
          <w:sz w:val="20"/>
        </w:rPr>
        <w:t xml:space="preserve"> </w:t>
      </w:r>
      <w:r>
        <w:rPr>
          <w:w w:val="105"/>
          <w:sz w:val="20"/>
        </w:rPr>
        <w:t>comunicate</w:t>
      </w:r>
      <w:r>
        <w:rPr>
          <w:spacing w:val="40"/>
          <w:w w:val="105"/>
          <w:sz w:val="20"/>
        </w:rPr>
        <w:t xml:space="preserve"> </w:t>
      </w:r>
      <w:r>
        <w:rPr>
          <w:w w:val="105"/>
          <w:sz w:val="20"/>
        </w:rPr>
        <w:t>elevilor</w:t>
      </w:r>
      <w:r>
        <w:rPr>
          <w:spacing w:val="40"/>
          <w:w w:val="105"/>
          <w:sz w:val="20"/>
        </w:rPr>
        <w:t xml:space="preserve"> </w:t>
      </w:r>
      <w:r>
        <w:rPr>
          <w:w w:val="105"/>
          <w:sz w:val="20"/>
        </w:rPr>
        <w:t>pentru</w:t>
      </w:r>
      <w:r>
        <w:rPr>
          <w:spacing w:val="40"/>
          <w:w w:val="105"/>
          <w:sz w:val="20"/>
        </w:rPr>
        <w:t xml:space="preserve"> </w:t>
      </w:r>
      <w:r>
        <w:rPr>
          <w:w w:val="105"/>
          <w:sz w:val="20"/>
        </w:rPr>
        <w:t>a</w:t>
      </w:r>
      <w:r>
        <w:rPr>
          <w:spacing w:val="40"/>
          <w:w w:val="105"/>
          <w:sz w:val="20"/>
        </w:rPr>
        <w:t xml:space="preserve"> </w:t>
      </w:r>
      <w:r>
        <w:rPr>
          <w:w w:val="105"/>
          <w:sz w:val="20"/>
        </w:rPr>
        <w:t>fi cunoscute din timp.</w:t>
      </w:r>
    </w:p>
    <w:p w14:paraId="3B158413" w14:textId="77777777" w:rsidR="00425A07" w:rsidRDefault="00D11BE6">
      <w:pPr>
        <w:pStyle w:val="ListParagraph"/>
        <w:numPr>
          <w:ilvl w:val="0"/>
          <w:numId w:val="3"/>
        </w:numPr>
        <w:tabs>
          <w:tab w:val="left" w:pos="737"/>
        </w:tabs>
        <w:ind w:left="737" w:hanging="115"/>
        <w:rPr>
          <w:sz w:val="20"/>
        </w:rPr>
      </w:pPr>
      <w:r>
        <w:rPr>
          <w:w w:val="105"/>
          <w:sz w:val="20"/>
        </w:rPr>
        <w:t>Extinderea</w:t>
      </w:r>
      <w:r>
        <w:rPr>
          <w:spacing w:val="-3"/>
          <w:w w:val="105"/>
          <w:sz w:val="20"/>
        </w:rPr>
        <w:t xml:space="preserve"> </w:t>
      </w:r>
      <w:r>
        <w:rPr>
          <w:w w:val="105"/>
          <w:sz w:val="20"/>
        </w:rPr>
        <w:t>evaluării</w:t>
      </w:r>
      <w:r>
        <w:rPr>
          <w:spacing w:val="-3"/>
          <w:w w:val="105"/>
          <w:sz w:val="20"/>
        </w:rPr>
        <w:t xml:space="preserve"> </w:t>
      </w:r>
      <w:r>
        <w:rPr>
          <w:w w:val="105"/>
          <w:sz w:val="20"/>
        </w:rPr>
        <w:t>de</w:t>
      </w:r>
      <w:r>
        <w:rPr>
          <w:spacing w:val="-2"/>
          <w:w w:val="105"/>
          <w:sz w:val="20"/>
        </w:rPr>
        <w:t xml:space="preserve"> </w:t>
      </w:r>
      <w:r>
        <w:rPr>
          <w:w w:val="105"/>
          <w:sz w:val="20"/>
        </w:rPr>
        <w:t>la</w:t>
      </w:r>
      <w:r>
        <w:rPr>
          <w:spacing w:val="-3"/>
          <w:w w:val="105"/>
          <w:sz w:val="20"/>
        </w:rPr>
        <w:t xml:space="preserve"> </w:t>
      </w:r>
      <w:r>
        <w:rPr>
          <w:w w:val="105"/>
          <w:sz w:val="20"/>
        </w:rPr>
        <w:t>rezultat</w:t>
      </w:r>
      <w:r>
        <w:rPr>
          <w:spacing w:val="-3"/>
          <w:w w:val="105"/>
          <w:sz w:val="20"/>
        </w:rPr>
        <w:t xml:space="preserve"> </w:t>
      </w:r>
      <w:r>
        <w:rPr>
          <w:w w:val="105"/>
          <w:sz w:val="20"/>
        </w:rPr>
        <w:t>la</w:t>
      </w:r>
      <w:r>
        <w:rPr>
          <w:spacing w:val="-3"/>
          <w:w w:val="105"/>
          <w:sz w:val="20"/>
        </w:rPr>
        <w:t xml:space="preserve"> </w:t>
      </w:r>
      <w:r>
        <w:rPr>
          <w:w w:val="105"/>
          <w:sz w:val="20"/>
        </w:rPr>
        <w:t>proces,</w:t>
      </w:r>
      <w:r>
        <w:rPr>
          <w:spacing w:val="-2"/>
          <w:w w:val="105"/>
          <w:sz w:val="20"/>
        </w:rPr>
        <w:t xml:space="preserve"> </w:t>
      </w:r>
      <w:r>
        <w:rPr>
          <w:w w:val="105"/>
          <w:sz w:val="20"/>
        </w:rPr>
        <w:t>în</w:t>
      </w:r>
      <w:r>
        <w:rPr>
          <w:spacing w:val="-3"/>
          <w:w w:val="105"/>
          <w:sz w:val="20"/>
        </w:rPr>
        <w:t xml:space="preserve"> </w:t>
      </w:r>
      <w:r>
        <w:rPr>
          <w:w w:val="105"/>
          <w:sz w:val="20"/>
        </w:rPr>
        <w:t>scopul</w:t>
      </w:r>
      <w:r>
        <w:rPr>
          <w:spacing w:val="-3"/>
          <w:w w:val="105"/>
          <w:sz w:val="20"/>
        </w:rPr>
        <w:t xml:space="preserve"> </w:t>
      </w:r>
      <w:r>
        <w:rPr>
          <w:w w:val="105"/>
          <w:sz w:val="20"/>
        </w:rPr>
        <w:t>perfecționării</w:t>
      </w:r>
      <w:r>
        <w:rPr>
          <w:spacing w:val="-2"/>
          <w:w w:val="105"/>
          <w:sz w:val="20"/>
        </w:rPr>
        <w:t xml:space="preserve"> </w:t>
      </w:r>
      <w:r>
        <w:rPr>
          <w:w w:val="105"/>
          <w:sz w:val="20"/>
        </w:rPr>
        <w:t>actului</w:t>
      </w:r>
      <w:r>
        <w:rPr>
          <w:spacing w:val="-3"/>
          <w:w w:val="105"/>
          <w:sz w:val="20"/>
        </w:rPr>
        <w:t xml:space="preserve"> </w:t>
      </w:r>
      <w:r>
        <w:rPr>
          <w:spacing w:val="-2"/>
          <w:w w:val="105"/>
          <w:sz w:val="20"/>
        </w:rPr>
        <w:t>educativ.</w:t>
      </w:r>
    </w:p>
    <w:p w14:paraId="43788F10" w14:textId="77777777" w:rsidR="00425A07" w:rsidRDefault="00D11BE6">
      <w:pPr>
        <w:pStyle w:val="ListParagraph"/>
        <w:numPr>
          <w:ilvl w:val="0"/>
          <w:numId w:val="3"/>
        </w:numPr>
        <w:tabs>
          <w:tab w:val="left" w:pos="737"/>
        </w:tabs>
        <w:spacing w:before="13"/>
        <w:ind w:left="737" w:hanging="115"/>
        <w:rPr>
          <w:sz w:val="20"/>
        </w:rPr>
      </w:pPr>
      <w:r>
        <w:rPr>
          <w:w w:val="105"/>
          <w:sz w:val="20"/>
        </w:rPr>
        <w:t>Prescurtarea</w:t>
      </w:r>
      <w:r>
        <w:rPr>
          <w:spacing w:val="-12"/>
          <w:w w:val="105"/>
          <w:sz w:val="20"/>
        </w:rPr>
        <w:t xml:space="preserve"> </w:t>
      </w:r>
      <w:proofErr w:type="spellStart"/>
      <w:r>
        <w:rPr>
          <w:w w:val="105"/>
          <w:sz w:val="20"/>
        </w:rPr>
        <w:t>feed</w:t>
      </w:r>
      <w:proofErr w:type="spellEnd"/>
      <w:r>
        <w:rPr>
          <w:w w:val="105"/>
          <w:sz w:val="20"/>
        </w:rPr>
        <w:t>-back-ului,</w:t>
      </w:r>
      <w:r>
        <w:rPr>
          <w:spacing w:val="-11"/>
          <w:w w:val="105"/>
          <w:sz w:val="20"/>
        </w:rPr>
        <w:t xml:space="preserve"> </w:t>
      </w:r>
      <w:r>
        <w:rPr>
          <w:w w:val="105"/>
          <w:sz w:val="20"/>
        </w:rPr>
        <w:t>a</w:t>
      </w:r>
      <w:r>
        <w:rPr>
          <w:spacing w:val="-11"/>
          <w:w w:val="105"/>
          <w:sz w:val="20"/>
        </w:rPr>
        <w:t xml:space="preserve"> </w:t>
      </w:r>
      <w:r>
        <w:rPr>
          <w:w w:val="105"/>
          <w:sz w:val="20"/>
        </w:rPr>
        <w:t>drumului</w:t>
      </w:r>
      <w:r>
        <w:rPr>
          <w:spacing w:val="-11"/>
          <w:w w:val="105"/>
          <w:sz w:val="20"/>
        </w:rPr>
        <w:t xml:space="preserve"> </w:t>
      </w:r>
      <w:r>
        <w:rPr>
          <w:w w:val="105"/>
          <w:sz w:val="20"/>
        </w:rPr>
        <w:t>diagnosticarea</w:t>
      </w:r>
      <w:r>
        <w:rPr>
          <w:spacing w:val="-11"/>
          <w:w w:val="105"/>
          <w:sz w:val="20"/>
        </w:rPr>
        <w:t xml:space="preserve"> </w:t>
      </w:r>
      <w:r>
        <w:rPr>
          <w:w w:val="105"/>
          <w:sz w:val="20"/>
        </w:rPr>
        <w:t>la</w:t>
      </w:r>
      <w:r>
        <w:rPr>
          <w:spacing w:val="-12"/>
          <w:w w:val="105"/>
          <w:sz w:val="20"/>
        </w:rPr>
        <w:t xml:space="preserve"> </w:t>
      </w:r>
      <w:r>
        <w:rPr>
          <w:spacing w:val="-2"/>
          <w:w w:val="105"/>
          <w:sz w:val="20"/>
        </w:rPr>
        <w:t>ameliorare.</w:t>
      </w:r>
    </w:p>
    <w:p w14:paraId="03154191" w14:textId="77777777" w:rsidR="00425A07" w:rsidRDefault="00D11BE6">
      <w:pPr>
        <w:pStyle w:val="ListParagraph"/>
        <w:numPr>
          <w:ilvl w:val="0"/>
          <w:numId w:val="3"/>
        </w:numPr>
        <w:tabs>
          <w:tab w:val="left" w:pos="737"/>
        </w:tabs>
        <w:spacing w:before="14"/>
        <w:ind w:left="737" w:hanging="115"/>
        <w:rPr>
          <w:sz w:val="20"/>
        </w:rPr>
      </w:pPr>
      <w:r>
        <w:rPr>
          <w:w w:val="105"/>
          <w:sz w:val="20"/>
        </w:rPr>
        <w:t>Egalizarea</w:t>
      </w:r>
      <w:r>
        <w:rPr>
          <w:spacing w:val="-14"/>
          <w:w w:val="105"/>
          <w:sz w:val="20"/>
        </w:rPr>
        <w:t xml:space="preserve"> </w:t>
      </w:r>
      <w:r>
        <w:rPr>
          <w:w w:val="105"/>
          <w:sz w:val="20"/>
        </w:rPr>
        <w:t>ș</w:t>
      </w:r>
      <w:r>
        <w:rPr>
          <w:w w:val="105"/>
          <w:sz w:val="20"/>
        </w:rPr>
        <w:t>anselor</w:t>
      </w:r>
      <w:r>
        <w:rPr>
          <w:spacing w:val="-13"/>
          <w:w w:val="105"/>
          <w:sz w:val="20"/>
        </w:rPr>
        <w:t xml:space="preserve"> </w:t>
      </w:r>
      <w:r>
        <w:rPr>
          <w:w w:val="105"/>
          <w:sz w:val="20"/>
        </w:rPr>
        <w:t>printr-un</w:t>
      </w:r>
      <w:r>
        <w:rPr>
          <w:spacing w:val="-13"/>
          <w:w w:val="105"/>
          <w:sz w:val="20"/>
        </w:rPr>
        <w:t xml:space="preserve"> </w:t>
      </w:r>
      <w:r>
        <w:rPr>
          <w:w w:val="105"/>
          <w:sz w:val="20"/>
        </w:rPr>
        <w:t>proces</w:t>
      </w:r>
      <w:r>
        <w:rPr>
          <w:spacing w:val="-13"/>
          <w:w w:val="105"/>
          <w:sz w:val="20"/>
        </w:rPr>
        <w:t xml:space="preserve"> </w:t>
      </w:r>
      <w:r>
        <w:rPr>
          <w:w w:val="105"/>
          <w:sz w:val="20"/>
        </w:rPr>
        <w:t>adaptat</w:t>
      </w:r>
      <w:r>
        <w:rPr>
          <w:spacing w:val="-13"/>
          <w:w w:val="105"/>
          <w:sz w:val="20"/>
        </w:rPr>
        <w:t xml:space="preserve"> </w:t>
      </w:r>
      <w:r>
        <w:rPr>
          <w:w w:val="105"/>
          <w:sz w:val="20"/>
        </w:rPr>
        <w:t>clasei</w:t>
      </w:r>
      <w:r>
        <w:rPr>
          <w:spacing w:val="-13"/>
          <w:w w:val="105"/>
          <w:sz w:val="20"/>
        </w:rPr>
        <w:t xml:space="preserve"> </w:t>
      </w:r>
      <w:r>
        <w:rPr>
          <w:w w:val="105"/>
          <w:sz w:val="20"/>
        </w:rPr>
        <w:t>ș</w:t>
      </w:r>
      <w:r>
        <w:rPr>
          <w:w w:val="105"/>
          <w:sz w:val="20"/>
        </w:rPr>
        <w:t>i</w:t>
      </w:r>
      <w:r>
        <w:rPr>
          <w:spacing w:val="-13"/>
          <w:w w:val="105"/>
          <w:sz w:val="20"/>
        </w:rPr>
        <w:t xml:space="preserve"> </w:t>
      </w:r>
      <w:r>
        <w:rPr>
          <w:spacing w:val="-2"/>
          <w:w w:val="105"/>
          <w:sz w:val="20"/>
        </w:rPr>
        <w:t>elevilor.</w:t>
      </w:r>
    </w:p>
    <w:p w14:paraId="6181089A" w14:textId="77777777" w:rsidR="00425A07" w:rsidRDefault="00D11BE6">
      <w:pPr>
        <w:pStyle w:val="ListParagraph"/>
        <w:numPr>
          <w:ilvl w:val="0"/>
          <w:numId w:val="3"/>
        </w:numPr>
        <w:tabs>
          <w:tab w:val="left" w:pos="737"/>
        </w:tabs>
        <w:spacing w:before="14"/>
        <w:ind w:left="737" w:hanging="115"/>
        <w:rPr>
          <w:sz w:val="20"/>
        </w:rPr>
      </w:pPr>
      <w:r>
        <w:rPr>
          <w:w w:val="105"/>
          <w:sz w:val="20"/>
        </w:rPr>
        <w:t>Transformarea</w:t>
      </w:r>
      <w:r>
        <w:rPr>
          <w:spacing w:val="1"/>
          <w:w w:val="105"/>
          <w:sz w:val="20"/>
        </w:rPr>
        <w:t xml:space="preserve"> </w:t>
      </w:r>
      <w:proofErr w:type="spellStart"/>
      <w:r>
        <w:rPr>
          <w:w w:val="105"/>
          <w:sz w:val="20"/>
        </w:rPr>
        <w:t>relaţiei</w:t>
      </w:r>
      <w:proofErr w:type="spellEnd"/>
      <w:r>
        <w:rPr>
          <w:spacing w:val="2"/>
          <w:w w:val="105"/>
          <w:sz w:val="20"/>
        </w:rPr>
        <w:t xml:space="preserve"> </w:t>
      </w:r>
      <w:r>
        <w:rPr>
          <w:w w:val="105"/>
          <w:sz w:val="20"/>
        </w:rPr>
        <w:t>profesor-elev,</w:t>
      </w:r>
      <w:r>
        <w:rPr>
          <w:spacing w:val="2"/>
          <w:w w:val="105"/>
          <w:sz w:val="20"/>
        </w:rPr>
        <w:t xml:space="preserve"> </w:t>
      </w:r>
      <w:r>
        <w:rPr>
          <w:w w:val="105"/>
          <w:sz w:val="20"/>
        </w:rPr>
        <w:t>într-o</w:t>
      </w:r>
      <w:r>
        <w:rPr>
          <w:spacing w:val="1"/>
          <w:w w:val="105"/>
          <w:sz w:val="20"/>
        </w:rPr>
        <w:t xml:space="preserve"> </w:t>
      </w:r>
      <w:proofErr w:type="spellStart"/>
      <w:r>
        <w:rPr>
          <w:w w:val="105"/>
          <w:sz w:val="20"/>
        </w:rPr>
        <w:t>relaţie</w:t>
      </w:r>
      <w:proofErr w:type="spellEnd"/>
      <w:r>
        <w:rPr>
          <w:spacing w:val="2"/>
          <w:w w:val="105"/>
          <w:sz w:val="20"/>
        </w:rPr>
        <w:t xml:space="preserve"> </w:t>
      </w:r>
      <w:r>
        <w:rPr>
          <w:w w:val="105"/>
          <w:sz w:val="20"/>
        </w:rPr>
        <w:t>de</w:t>
      </w:r>
      <w:r>
        <w:rPr>
          <w:spacing w:val="2"/>
          <w:w w:val="105"/>
          <w:sz w:val="20"/>
        </w:rPr>
        <w:t xml:space="preserve"> </w:t>
      </w:r>
      <w:r>
        <w:rPr>
          <w:spacing w:val="-2"/>
          <w:w w:val="105"/>
          <w:sz w:val="20"/>
        </w:rPr>
        <w:t>cooperare.</w:t>
      </w:r>
    </w:p>
    <w:p w14:paraId="2E33ED3E" w14:textId="77777777" w:rsidR="00425A07" w:rsidRDefault="00D11BE6">
      <w:pPr>
        <w:pStyle w:val="ListParagraph"/>
        <w:numPr>
          <w:ilvl w:val="0"/>
          <w:numId w:val="3"/>
        </w:numPr>
        <w:tabs>
          <w:tab w:val="left" w:pos="742"/>
        </w:tabs>
        <w:spacing w:before="13" w:line="254" w:lineRule="auto"/>
        <w:ind w:right="137" w:firstLine="0"/>
        <w:rPr>
          <w:sz w:val="20"/>
        </w:rPr>
      </w:pPr>
      <w:r>
        <w:rPr>
          <w:w w:val="105"/>
          <w:sz w:val="20"/>
        </w:rPr>
        <w:t>Realizarea unei comunicări optime intre profesorii clasei și diriginte, profesori și conducerea unității de învățământ, în scopul depistării tuturor situațiilor care solicită intervenții.</w:t>
      </w:r>
    </w:p>
    <w:p w14:paraId="19212038" w14:textId="77777777" w:rsidR="00425A07" w:rsidRDefault="00D11BE6">
      <w:pPr>
        <w:pStyle w:val="ListParagraph"/>
        <w:numPr>
          <w:ilvl w:val="0"/>
          <w:numId w:val="3"/>
        </w:numPr>
        <w:tabs>
          <w:tab w:val="left" w:pos="737"/>
        </w:tabs>
        <w:ind w:left="737" w:hanging="115"/>
        <w:rPr>
          <w:sz w:val="20"/>
        </w:rPr>
      </w:pPr>
      <w:r>
        <w:rPr>
          <w:w w:val="105"/>
          <w:sz w:val="20"/>
        </w:rPr>
        <w:t>Utilizarea</w:t>
      </w:r>
      <w:r>
        <w:rPr>
          <w:spacing w:val="5"/>
          <w:w w:val="105"/>
          <w:sz w:val="20"/>
        </w:rPr>
        <w:t xml:space="preserve"> </w:t>
      </w:r>
      <w:r>
        <w:rPr>
          <w:w w:val="105"/>
          <w:sz w:val="20"/>
        </w:rPr>
        <w:t>unor</w:t>
      </w:r>
      <w:r>
        <w:rPr>
          <w:spacing w:val="6"/>
          <w:w w:val="105"/>
          <w:sz w:val="20"/>
        </w:rPr>
        <w:t xml:space="preserve"> </w:t>
      </w:r>
      <w:r>
        <w:rPr>
          <w:w w:val="105"/>
          <w:sz w:val="20"/>
        </w:rPr>
        <w:t>resurse</w:t>
      </w:r>
      <w:r>
        <w:rPr>
          <w:spacing w:val="5"/>
          <w:w w:val="105"/>
          <w:sz w:val="20"/>
        </w:rPr>
        <w:t xml:space="preserve"> </w:t>
      </w:r>
      <w:r>
        <w:rPr>
          <w:w w:val="105"/>
          <w:sz w:val="20"/>
        </w:rPr>
        <w:t>materiale</w:t>
      </w:r>
      <w:r>
        <w:rPr>
          <w:spacing w:val="6"/>
          <w:w w:val="105"/>
          <w:sz w:val="20"/>
        </w:rPr>
        <w:t xml:space="preserve"> </w:t>
      </w:r>
      <w:r>
        <w:rPr>
          <w:w w:val="105"/>
          <w:sz w:val="20"/>
        </w:rPr>
        <w:t>diverse</w:t>
      </w:r>
      <w:r>
        <w:rPr>
          <w:spacing w:val="5"/>
          <w:w w:val="105"/>
          <w:sz w:val="20"/>
        </w:rPr>
        <w:t xml:space="preserve"> </w:t>
      </w:r>
      <w:r>
        <w:rPr>
          <w:w w:val="105"/>
          <w:sz w:val="20"/>
        </w:rPr>
        <w:t>pentru</w:t>
      </w:r>
      <w:r>
        <w:rPr>
          <w:spacing w:val="6"/>
          <w:w w:val="105"/>
          <w:sz w:val="20"/>
        </w:rPr>
        <w:t xml:space="preserve"> </w:t>
      </w:r>
      <w:r>
        <w:rPr>
          <w:w w:val="105"/>
          <w:sz w:val="20"/>
        </w:rPr>
        <w:t>educarea</w:t>
      </w:r>
      <w:r>
        <w:rPr>
          <w:spacing w:val="5"/>
          <w:w w:val="105"/>
          <w:sz w:val="20"/>
        </w:rPr>
        <w:t xml:space="preserve"> </w:t>
      </w:r>
      <w:proofErr w:type="spellStart"/>
      <w:r>
        <w:rPr>
          <w:w w:val="105"/>
          <w:sz w:val="20"/>
        </w:rPr>
        <w:t>motivaţiei</w:t>
      </w:r>
      <w:proofErr w:type="spellEnd"/>
      <w:r>
        <w:rPr>
          <w:spacing w:val="6"/>
          <w:w w:val="105"/>
          <w:sz w:val="20"/>
        </w:rPr>
        <w:t xml:space="preserve"> </w:t>
      </w:r>
      <w:r>
        <w:rPr>
          <w:w w:val="105"/>
          <w:sz w:val="20"/>
        </w:rPr>
        <w:t>pentru</w:t>
      </w:r>
      <w:r>
        <w:rPr>
          <w:spacing w:val="5"/>
          <w:w w:val="105"/>
          <w:sz w:val="20"/>
        </w:rPr>
        <w:t xml:space="preserve"> </w:t>
      </w:r>
      <w:r>
        <w:rPr>
          <w:spacing w:val="-2"/>
          <w:w w:val="105"/>
          <w:sz w:val="20"/>
        </w:rPr>
        <w:t>învățare.</w:t>
      </w:r>
    </w:p>
    <w:p w14:paraId="26DDBCC4" w14:textId="77777777" w:rsidR="00425A07" w:rsidRDefault="00D11BE6">
      <w:pPr>
        <w:pStyle w:val="ListParagraph"/>
        <w:numPr>
          <w:ilvl w:val="0"/>
          <w:numId w:val="3"/>
        </w:numPr>
        <w:tabs>
          <w:tab w:val="left" w:pos="755"/>
        </w:tabs>
        <w:spacing w:before="14" w:line="254" w:lineRule="auto"/>
        <w:ind w:right="138" w:firstLine="0"/>
        <w:rPr>
          <w:sz w:val="20"/>
        </w:rPr>
      </w:pPr>
      <w:r>
        <w:rPr>
          <w:w w:val="105"/>
          <w:sz w:val="20"/>
        </w:rPr>
        <w:t>Conștientizarea progresului făcut de fiecare elev, prin aplicarea criteriilor de evaluare și autoevaluare</w:t>
      </w:r>
      <w:r>
        <w:rPr>
          <w:spacing w:val="40"/>
          <w:w w:val="105"/>
          <w:sz w:val="20"/>
        </w:rPr>
        <w:t xml:space="preserve"> </w:t>
      </w:r>
      <w:r>
        <w:rPr>
          <w:w w:val="105"/>
          <w:sz w:val="20"/>
        </w:rPr>
        <w:t>ș</w:t>
      </w:r>
      <w:r>
        <w:rPr>
          <w:w w:val="105"/>
          <w:sz w:val="20"/>
        </w:rPr>
        <w:t>i, implicit, asumarea responsabilității față de rezultate obținute.</w:t>
      </w:r>
    </w:p>
    <w:p w14:paraId="239F7C6D" w14:textId="77777777" w:rsidR="00425A07" w:rsidRDefault="00D11BE6">
      <w:pPr>
        <w:pStyle w:val="ListParagraph"/>
        <w:numPr>
          <w:ilvl w:val="0"/>
          <w:numId w:val="3"/>
        </w:numPr>
        <w:tabs>
          <w:tab w:val="left" w:pos="753"/>
        </w:tabs>
        <w:spacing w:line="254" w:lineRule="auto"/>
        <w:ind w:right="139" w:firstLine="0"/>
        <w:rPr>
          <w:sz w:val="20"/>
        </w:rPr>
      </w:pPr>
      <w:r>
        <w:rPr>
          <w:w w:val="105"/>
          <w:sz w:val="20"/>
        </w:rPr>
        <w:t>Stabilirea unui program de monitorizare, la nivelul fiecărui cadru, a progreselor elevilor și a situațiilor</w:t>
      </w:r>
      <w:r>
        <w:rPr>
          <w:spacing w:val="80"/>
          <w:w w:val="105"/>
          <w:sz w:val="20"/>
        </w:rPr>
        <w:t xml:space="preserve"> </w:t>
      </w:r>
      <w:r>
        <w:rPr>
          <w:w w:val="105"/>
          <w:sz w:val="20"/>
        </w:rPr>
        <w:t>care necesită ajutor urgent.</w:t>
      </w:r>
    </w:p>
    <w:p w14:paraId="3875378B" w14:textId="77777777" w:rsidR="00425A07" w:rsidRDefault="00D11BE6">
      <w:pPr>
        <w:pStyle w:val="ListParagraph"/>
        <w:numPr>
          <w:ilvl w:val="0"/>
          <w:numId w:val="3"/>
        </w:numPr>
        <w:tabs>
          <w:tab w:val="left" w:pos="737"/>
        </w:tabs>
        <w:ind w:left="737" w:hanging="115"/>
        <w:rPr>
          <w:sz w:val="20"/>
        </w:rPr>
      </w:pPr>
      <w:r>
        <w:rPr>
          <w:sz w:val="20"/>
        </w:rPr>
        <w:t>Situațiile</w:t>
      </w:r>
      <w:r>
        <w:rPr>
          <w:spacing w:val="46"/>
          <w:sz w:val="20"/>
        </w:rPr>
        <w:t xml:space="preserve"> </w:t>
      </w:r>
      <w:r>
        <w:rPr>
          <w:sz w:val="20"/>
        </w:rPr>
        <w:t>elevilor-probleme</w:t>
      </w:r>
      <w:r>
        <w:rPr>
          <w:spacing w:val="46"/>
          <w:sz w:val="20"/>
        </w:rPr>
        <w:t xml:space="preserve"> </w:t>
      </w:r>
      <w:r>
        <w:rPr>
          <w:sz w:val="20"/>
        </w:rPr>
        <w:t>vor</w:t>
      </w:r>
      <w:r>
        <w:rPr>
          <w:spacing w:val="46"/>
          <w:sz w:val="20"/>
        </w:rPr>
        <w:t xml:space="preserve"> </w:t>
      </w:r>
      <w:r>
        <w:rPr>
          <w:sz w:val="20"/>
        </w:rPr>
        <w:t>fi</w:t>
      </w:r>
      <w:r>
        <w:rPr>
          <w:spacing w:val="46"/>
          <w:sz w:val="20"/>
        </w:rPr>
        <w:t xml:space="preserve"> </w:t>
      </w:r>
      <w:r>
        <w:rPr>
          <w:sz w:val="20"/>
        </w:rPr>
        <w:t>atent</w:t>
      </w:r>
      <w:r>
        <w:rPr>
          <w:spacing w:val="46"/>
          <w:sz w:val="20"/>
        </w:rPr>
        <w:t xml:space="preserve"> </w:t>
      </w:r>
      <w:r>
        <w:rPr>
          <w:sz w:val="20"/>
        </w:rPr>
        <w:t>monitorizate</w:t>
      </w:r>
      <w:r>
        <w:rPr>
          <w:spacing w:val="46"/>
          <w:sz w:val="20"/>
        </w:rPr>
        <w:t xml:space="preserve"> </w:t>
      </w:r>
      <w:r>
        <w:rPr>
          <w:sz w:val="20"/>
        </w:rPr>
        <w:t>prin</w:t>
      </w:r>
      <w:r>
        <w:rPr>
          <w:spacing w:val="46"/>
          <w:sz w:val="20"/>
        </w:rPr>
        <w:t xml:space="preserve"> </w:t>
      </w:r>
      <w:r>
        <w:rPr>
          <w:sz w:val="20"/>
        </w:rPr>
        <w:t>colaborarea</w:t>
      </w:r>
      <w:r>
        <w:rPr>
          <w:spacing w:val="46"/>
          <w:sz w:val="20"/>
        </w:rPr>
        <w:t xml:space="preserve"> </w:t>
      </w:r>
      <w:r>
        <w:rPr>
          <w:sz w:val="20"/>
        </w:rPr>
        <w:t>dintre</w:t>
      </w:r>
      <w:r>
        <w:rPr>
          <w:spacing w:val="46"/>
          <w:sz w:val="20"/>
        </w:rPr>
        <w:t xml:space="preserve"> </w:t>
      </w:r>
      <w:r>
        <w:rPr>
          <w:sz w:val="20"/>
        </w:rPr>
        <w:t>profesori</w:t>
      </w:r>
      <w:r>
        <w:rPr>
          <w:spacing w:val="46"/>
          <w:sz w:val="20"/>
        </w:rPr>
        <w:t xml:space="preserve"> </w:t>
      </w:r>
      <w:r>
        <w:rPr>
          <w:sz w:val="20"/>
        </w:rPr>
        <w:t>ș</w:t>
      </w:r>
      <w:r>
        <w:rPr>
          <w:sz w:val="20"/>
        </w:rPr>
        <w:t>i</w:t>
      </w:r>
      <w:r>
        <w:rPr>
          <w:spacing w:val="46"/>
          <w:sz w:val="20"/>
        </w:rPr>
        <w:t xml:space="preserve"> </w:t>
      </w:r>
      <w:r>
        <w:rPr>
          <w:spacing w:val="-2"/>
          <w:sz w:val="20"/>
        </w:rPr>
        <w:t>diriginți.</w:t>
      </w:r>
    </w:p>
    <w:p w14:paraId="03E09017" w14:textId="77777777" w:rsidR="00425A07" w:rsidRDefault="00D11BE6">
      <w:pPr>
        <w:pStyle w:val="ListParagraph"/>
        <w:numPr>
          <w:ilvl w:val="0"/>
          <w:numId w:val="3"/>
        </w:numPr>
        <w:tabs>
          <w:tab w:val="left" w:pos="757"/>
        </w:tabs>
        <w:spacing w:before="14" w:line="254" w:lineRule="auto"/>
        <w:ind w:right="138" w:firstLine="0"/>
        <w:rPr>
          <w:sz w:val="20"/>
        </w:rPr>
      </w:pPr>
      <w:r>
        <w:rPr>
          <w:w w:val="105"/>
          <w:sz w:val="20"/>
        </w:rPr>
        <w:t>Responsabilul comisiei de monitorizare va prezenta periodic, în CA, situația notelor și a absențelor și</w:t>
      </w:r>
      <w:r>
        <w:rPr>
          <w:spacing w:val="40"/>
          <w:w w:val="105"/>
          <w:sz w:val="20"/>
        </w:rPr>
        <w:t xml:space="preserve"> </w:t>
      </w:r>
      <w:r>
        <w:rPr>
          <w:w w:val="105"/>
          <w:sz w:val="20"/>
        </w:rPr>
        <w:t>vor fi propuse măsurile care se impun.</w:t>
      </w:r>
    </w:p>
    <w:p w14:paraId="5904657F" w14:textId="77777777" w:rsidR="00425A07" w:rsidRDefault="00D11BE6">
      <w:pPr>
        <w:pStyle w:val="ListParagraph"/>
        <w:numPr>
          <w:ilvl w:val="0"/>
          <w:numId w:val="3"/>
        </w:numPr>
        <w:tabs>
          <w:tab w:val="left" w:pos="737"/>
        </w:tabs>
        <w:ind w:left="737" w:hanging="115"/>
        <w:rPr>
          <w:sz w:val="20"/>
        </w:rPr>
      </w:pPr>
      <w:r>
        <w:rPr>
          <w:w w:val="105"/>
          <w:sz w:val="20"/>
        </w:rPr>
        <w:t>Asigurarea</w:t>
      </w:r>
      <w:r>
        <w:rPr>
          <w:spacing w:val="-6"/>
          <w:w w:val="105"/>
          <w:sz w:val="20"/>
        </w:rPr>
        <w:t xml:space="preserve"> </w:t>
      </w:r>
      <w:r>
        <w:rPr>
          <w:w w:val="105"/>
          <w:sz w:val="20"/>
        </w:rPr>
        <w:t>sprijinului</w:t>
      </w:r>
      <w:r>
        <w:rPr>
          <w:spacing w:val="-5"/>
          <w:w w:val="105"/>
          <w:sz w:val="20"/>
        </w:rPr>
        <w:t xml:space="preserve"> </w:t>
      </w:r>
      <w:r>
        <w:rPr>
          <w:w w:val="105"/>
          <w:sz w:val="20"/>
        </w:rPr>
        <w:t>pentru</w:t>
      </w:r>
      <w:r>
        <w:rPr>
          <w:spacing w:val="-6"/>
          <w:w w:val="105"/>
          <w:sz w:val="20"/>
        </w:rPr>
        <w:t xml:space="preserve"> </w:t>
      </w:r>
      <w:r>
        <w:rPr>
          <w:w w:val="105"/>
          <w:sz w:val="20"/>
        </w:rPr>
        <w:t>fiecare</w:t>
      </w:r>
      <w:r>
        <w:rPr>
          <w:spacing w:val="-5"/>
          <w:w w:val="105"/>
          <w:sz w:val="20"/>
        </w:rPr>
        <w:t xml:space="preserve"> </w:t>
      </w:r>
      <w:r>
        <w:rPr>
          <w:w w:val="105"/>
          <w:sz w:val="20"/>
        </w:rPr>
        <w:t>elev,</w:t>
      </w:r>
      <w:r>
        <w:rPr>
          <w:spacing w:val="-5"/>
          <w:w w:val="105"/>
          <w:sz w:val="20"/>
        </w:rPr>
        <w:t xml:space="preserve"> </w:t>
      </w:r>
      <w:r>
        <w:rPr>
          <w:w w:val="105"/>
          <w:sz w:val="20"/>
        </w:rPr>
        <w:t>în</w:t>
      </w:r>
      <w:r>
        <w:rPr>
          <w:spacing w:val="-6"/>
          <w:w w:val="105"/>
          <w:sz w:val="20"/>
        </w:rPr>
        <w:t xml:space="preserve"> </w:t>
      </w:r>
      <w:proofErr w:type="spellStart"/>
      <w:r>
        <w:rPr>
          <w:w w:val="105"/>
          <w:sz w:val="20"/>
        </w:rPr>
        <w:t>funcţie</w:t>
      </w:r>
      <w:proofErr w:type="spellEnd"/>
      <w:r>
        <w:rPr>
          <w:spacing w:val="-5"/>
          <w:w w:val="105"/>
          <w:sz w:val="20"/>
        </w:rPr>
        <w:t xml:space="preserve"> </w:t>
      </w:r>
      <w:r>
        <w:rPr>
          <w:w w:val="105"/>
          <w:sz w:val="20"/>
        </w:rPr>
        <w:t>de</w:t>
      </w:r>
      <w:r>
        <w:rPr>
          <w:spacing w:val="-6"/>
          <w:w w:val="105"/>
          <w:sz w:val="20"/>
        </w:rPr>
        <w:t xml:space="preserve"> </w:t>
      </w:r>
      <w:r>
        <w:rPr>
          <w:w w:val="105"/>
          <w:sz w:val="20"/>
        </w:rPr>
        <w:t>necesitați</w:t>
      </w:r>
      <w:r>
        <w:rPr>
          <w:spacing w:val="-5"/>
          <w:w w:val="105"/>
          <w:sz w:val="20"/>
        </w:rPr>
        <w:t xml:space="preserve"> </w:t>
      </w:r>
      <w:r>
        <w:rPr>
          <w:w w:val="105"/>
          <w:sz w:val="20"/>
        </w:rPr>
        <w:t>(recuperare,</w:t>
      </w:r>
      <w:r>
        <w:rPr>
          <w:spacing w:val="-5"/>
          <w:w w:val="105"/>
          <w:sz w:val="20"/>
        </w:rPr>
        <w:t xml:space="preserve"> </w:t>
      </w:r>
      <w:r>
        <w:rPr>
          <w:w w:val="105"/>
          <w:sz w:val="20"/>
        </w:rPr>
        <w:t>dezvoltare,</w:t>
      </w:r>
      <w:r>
        <w:rPr>
          <w:spacing w:val="-6"/>
          <w:w w:val="105"/>
          <w:sz w:val="20"/>
        </w:rPr>
        <w:t xml:space="preserve"> </w:t>
      </w:r>
      <w:r>
        <w:rPr>
          <w:spacing w:val="-2"/>
          <w:w w:val="105"/>
          <w:sz w:val="20"/>
        </w:rPr>
        <w:t>performanță).</w:t>
      </w:r>
    </w:p>
    <w:p w14:paraId="18B69A3F" w14:textId="77777777" w:rsidR="00425A07" w:rsidRDefault="00D11BE6">
      <w:pPr>
        <w:pStyle w:val="ListParagraph"/>
        <w:numPr>
          <w:ilvl w:val="0"/>
          <w:numId w:val="3"/>
        </w:numPr>
        <w:tabs>
          <w:tab w:val="left" w:pos="786"/>
        </w:tabs>
        <w:spacing w:before="14" w:line="254" w:lineRule="auto"/>
        <w:ind w:right="138" w:firstLine="0"/>
        <w:rPr>
          <w:sz w:val="20"/>
        </w:rPr>
      </w:pPr>
      <w:r>
        <w:rPr>
          <w:w w:val="105"/>
          <w:sz w:val="20"/>
        </w:rPr>
        <w:t>Realizarea</w:t>
      </w:r>
      <w:r>
        <w:rPr>
          <w:spacing w:val="40"/>
          <w:w w:val="105"/>
          <w:sz w:val="20"/>
        </w:rPr>
        <w:t xml:space="preserve"> </w:t>
      </w:r>
      <w:r>
        <w:rPr>
          <w:w w:val="105"/>
          <w:sz w:val="20"/>
        </w:rPr>
        <w:t>unei</w:t>
      </w:r>
      <w:r>
        <w:rPr>
          <w:spacing w:val="40"/>
          <w:w w:val="105"/>
          <w:sz w:val="20"/>
        </w:rPr>
        <w:t xml:space="preserve"> </w:t>
      </w:r>
      <w:r>
        <w:rPr>
          <w:w w:val="105"/>
          <w:sz w:val="20"/>
        </w:rPr>
        <w:t>orientări</w:t>
      </w:r>
      <w:r>
        <w:rPr>
          <w:spacing w:val="40"/>
          <w:w w:val="105"/>
          <w:sz w:val="20"/>
        </w:rPr>
        <w:t xml:space="preserve"> </w:t>
      </w:r>
      <w:proofErr w:type="spellStart"/>
      <w:r>
        <w:rPr>
          <w:w w:val="105"/>
          <w:sz w:val="20"/>
        </w:rPr>
        <w:t>şcolare</w:t>
      </w:r>
      <w:proofErr w:type="spellEnd"/>
      <w:r>
        <w:rPr>
          <w:spacing w:val="40"/>
          <w:w w:val="105"/>
          <w:sz w:val="20"/>
        </w:rPr>
        <w:t xml:space="preserve"> </w:t>
      </w:r>
      <w:r>
        <w:rPr>
          <w:w w:val="105"/>
          <w:sz w:val="20"/>
        </w:rPr>
        <w:t>ș</w:t>
      </w:r>
      <w:r>
        <w:rPr>
          <w:w w:val="105"/>
          <w:sz w:val="20"/>
        </w:rPr>
        <w:t>i</w:t>
      </w:r>
      <w:r>
        <w:rPr>
          <w:spacing w:val="40"/>
          <w:w w:val="105"/>
          <w:sz w:val="20"/>
        </w:rPr>
        <w:t xml:space="preserve"> </w:t>
      </w:r>
      <w:proofErr w:type="spellStart"/>
      <w:r>
        <w:rPr>
          <w:w w:val="105"/>
          <w:sz w:val="20"/>
        </w:rPr>
        <w:t>provizionare</w:t>
      </w:r>
      <w:proofErr w:type="spellEnd"/>
      <w:r>
        <w:rPr>
          <w:spacing w:val="40"/>
          <w:w w:val="105"/>
          <w:sz w:val="20"/>
        </w:rPr>
        <w:t xml:space="preserve"> </w:t>
      </w:r>
      <w:r>
        <w:rPr>
          <w:w w:val="105"/>
          <w:sz w:val="20"/>
        </w:rPr>
        <w:t>curente,</w:t>
      </w:r>
      <w:r>
        <w:rPr>
          <w:spacing w:val="40"/>
          <w:w w:val="105"/>
          <w:sz w:val="20"/>
        </w:rPr>
        <w:t xml:space="preserve"> </w:t>
      </w:r>
      <w:r>
        <w:rPr>
          <w:w w:val="105"/>
          <w:sz w:val="20"/>
        </w:rPr>
        <w:t>în</w:t>
      </w:r>
      <w:r>
        <w:rPr>
          <w:spacing w:val="40"/>
          <w:w w:val="105"/>
          <w:sz w:val="20"/>
        </w:rPr>
        <w:t xml:space="preserve"> </w:t>
      </w:r>
      <w:r>
        <w:rPr>
          <w:w w:val="105"/>
          <w:sz w:val="20"/>
        </w:rPr>
        <w:t>implicarea</w:t>
      </w:r>
      <w:r>
        <w:rPr>
          <w:spacing w:val="40"/>
          <w:w w:val="105"/>
          <w:sz w:val="20"/>
        </w:rPr>
        <w:t xml:space="preserve"> </w:t>
      </w:r>
      <w:r>
        <w:rPr>
          <w:w w:val="105"/>
          <w:sz w:val="20"/>
        </w:rPr>
        <w:t>tuturor</w:t>
      </w:r>
      <w:r>
        <w:rPr>
          <w:spacing w:val="40"/>
          <w:w w:val="105"/>
          <w:sz w:val="20"/>
        </w:rPr>
        <w:t xml:space="preserve"> </w:t>
      </w:r>
      <w:r>
        <w:rPr>
          <w:w w:val="105"/>
          <w:sz w:val="20"/>
        </w:rPr>
        <w:t>factorilor</w:t>
      </w:r>
      <w:r>
        <w:rPr>
          <w:spacing w:val="40"/>
          <w:w w:val="105"/>
          <w:sz w:val="20"/>
        </w:rPr>
        <w:t xml:space="preserve"> </w:t>
      </w:r>
      <w:r>
        <w:rPr>
          <w:w w:val="105"/>
          <w:sz w:val="20"/>
        </w:rPr>
        <w:t xml:space="preserve">interesați </w:t>
      </w:r>
      <w:r>
        <w:rPr>
          <w:spacing w:val="-2"/>
          <w:w w:val="105"/>
          <w:sz w:val="20"/>
        </w:rPr>
        <w:t>(școală-familie).</w:t>
      </w:r>
    </w:p>
    <w:p w14:paraId="304825F3" w14:textId="77777777" w:rsidR="00425A07" w:rsidRDefault="00D11BE6">
      <w:pPr>
        <w:pStyle w:val="ListParagraph"/>
        <w:numPr>
          <w:ilvl w:val="0"/>
          <w:numId w:val="3"/>
        </w:numPr>
        <w:tabs>
          <w:tab w:val="left" w:pos="787"/>
        </w:tabs>
        <w:spacing w:line="254" w:lineRule="auto"/>
        <w:ind w:right="137" w:firstLine="0"/>
        <w:rPr>
          <w:sz w:val="20"/>
        </w:rPr>
      </w:pPr>
      <w:r>
        <w:rPr>
          <w:w w:val="105"/>
          <w:sz w:val="20"/>
        </w:rPr>
        <w:t>Membrii</w:t>
      </w:r>
      <w:r>
        <w:rPr>
          <w:spacing w:val="40"/>
          <w:w w:val="105"/>
          <w:sz w:val="20"/>
        </w:rPr>
        <w:t xml:space="preserve"> </w:t>
      </w:r>
      <w:r>
        <w:rPr>
          <w:w w:val="105"/>
          <w:sz w:val="20"/>
        </w:rPr>
        <w:t>CEAC</w:t>
      </w:r>
      <w:r>
        <w:rPr>
          <w:spacing w:val="40"/>
          <w:w w:val="105"/>
          <w:sz w:val="20"/>
        </w:rPr>
        <w:t xml:space="preserve"> </w:t>
      </w:r>
      <w:r>
        <w:rPr>
          <w:w w:val="105"/>
          <w:sz w:val="20"/>
        </w:rPr>
        <w:t>vor</w:t>
      </w:r>
      <w:r>
        <w:rPr>
          <w:spacing w:val="40"/>
          <w:w w:val="105"/>
          <w:sz w:val="20"/>
        </w:rPr>
        <w:t xml:space="preserve"> </w:t>
      </w:r>
      <w:r>
        <w:rPr>
          <w:w w:val="105"/>
          <w:sz w:val="20"/>
        </w:rPr>
        <w:t>stabili</w:t>
      </w:r>
      <w:r>
        <w:rPr>
          <w:spacing w:val="40"/>
          <w:w w:val="105"/>
          <w:sz w:val="20"/>
        </w:rPr>
        <w:t xml:space="preserve"> </w:t>
      </w:r>
      <w:r>
        <w:rPr>
          <w:w w:val="105"/>
          <w:sz w:val="20"/>
        </w:rPr>
        <w:t>modalitățile</w:t>
      </w:r>
      <w:r>
        <w:rPr>
          <w:spacing w:val="40"/>
          <w:w w:val="105"/>
          <w:sz w:val="20"/>
        </w:rPr>
        <w:t xml:space="preserve"> </w:t>
      </w:r>
      <w:r>
        <w:rPr>
          <w:w w:val="105"/>
          <w:sz w:val="20"/>
        </w:rPr>
        <w:t>de</w:t>
      </w:r>
      <w:r>
        <w:rPr>
          <w:spacing w:val="40"/>
          <w:w w:val="105"/>
          <w:sz w:val="20"/>
        </w:rPr>
        <w:t xml:space="preserve"> </w:t>
      </w:r>
      <w:r>
        <w:rPr>
          <w:w w:val="105"/>
          <w:sz w:val="20"/>
        </w:rPr>
        <w:t>colectare</w:t>
      </w:r>
      <w:r>
        <w:rPr>
          <w:spacing w:val="40"/>
          <w:w w:val="105"/>
          <w:sz w:val="20"/>
        </w:rPr>
        <w:t xml:space="preserve"> </w:t>
      </w:r>
      <w:r>
        <w:rPr>
          <w:w w:val="105"/>
          <w:sz w:val="20"/>
        </w:rPr>
        <w:t>a</w:t>
      </w:r>
      <w:r>
        <w:rPr>
          <w:spacing w:val="40"/>
          <w:w w:val="105"/>
          <w:sz w:val="20"/>
        </w:rPr>
        <w:t xml:space="preserve"> </w:t>
      </w:r>
      <w:r>
        <w:rPr>
          <w:w w:val="105"/>
          <w:sz w:val="20"/>
        </w:rPr>
        <w:t>datelor,</w:t>
      </w:r>
      <w:r>
        <w:rPr>
          <w:spacing w:val="40"/>
          <w:w w:val="105"/>
          <w:sz w:val="20"/>
        </w:rPr>
        <w:t xml:space="preserve"> </w:t>
      </w:r>
      <w:r>
        <w:rPr>
          <w:w w:val="105"/>
          <w:sz w:val="20"/>
        </w:rPr>
        <w:t>perioadelor</w:t>
      </w:r>
      <w:r>
        <w:rPr>
          <w:spacing w:val="40"/>
          <w:w w:val="105"/>
          <w:sz w:val="20"/>
        </w:rPr>
        <w:t xml:space="preserve"> </w:t>
      </w:r>
      <w:r>
        <w:rPr>
          <w:w w:val="105"/>
          <w:sz w:val="20"/>
        </w:rPr>
        <w:t>ș</w:t>
      </w:r>
      <w:r>
        <w:rPr>
          <w:w w:val="105"/>
          <w:sz w:val="20"/>
        </w:rPr>
        <w:t>i</w:t>
      </w:r>
      <w:r>
        <w:rPr>
          <w:spacing w:val="40"/>
          <w:w w:val="105"/>
          <w:sz w:val="20"/>
        </w:rPr>
        <w:t xml:space="preserve"> </w:t>
      </w:r>
      <w:r>
        <w:rPr>
          <w:w w:val="105"/>
          <w:sz w:val="20"/>
        </w:rPr>
        <w:t>modul</w:t>
      </w:r>
      <w:r>
        <w:rPr>
          <w:spacing w:val="40"/>
          <w:w w:val="105"/>
          <w:sz w:val="20"/>
        </w:rPr>
        <w:t xml:space="preserve"> </w:t>
      </w:r>
      <w:r>
        <w:rPr>
          <w:w w:val="105"/>
          <w:sz w:val="20"/>
        </w:rPr>
        <w:t>de</w:t>
      </w:r>
      <w:r>
        <w:rPr>
          <w:spacing w:val="40"/>
          <w:w w:val="105"/>
          <w:sz w:val="20"/>
        </w:rPr>
        <w:t xml:space="preserve"> </w:t>
      </w:r>
      <w:r>
        <w:rPr>
          <w:w w:val="105"/>
          <w:sz w:val="20"/>
        </w:rPr>
        <w:t>prelucrare; informării CA și CP.</w:t>
      </w:r>
    </w:p>
    <w:p w14:paraId="5AE4A48E" w14:textId="77777777" w:rsidR="00425A07" w:rsidRDefault="00D11BE6">
      <w:pPr>
        <w:pStyle w:val="ListParagraph"/>
        <w:numPr>
          <w:ilvl w:val="0"/>
          <w:numId w:val="3"/>
        </w:numPr>
        <w:tabs>
          <w:tab w:val="left" w:pos="737"/>
        </w:tabs>
        <w:ind w:left="737" w:hanging="115"/>
        <w:rPr>
          <w:sz w:val="20"/>
        </w:rPr>
      </w:pPr>
      <w:r>
        <w:rPr>
          <w:w w:val="105"/>
          <w:sz w:val="20"/>
        </w:rPr>
        <w:t>Combaterea</w:t>
      </w:r>
      <w:r>
        <w:rPr>
          <w:spacing w:val="7"/>
          <w:w w:val="105"/>
          <w:sz w:val="20"/>
        </w:rPr>
        <w:t xml:space="preserve"> </w:t>
      </w:r>
      <w:r>
        <w:rPr>
          <w:w w:val="105"/>
          <w:sz w:val="20"/>
        </w:rPr>
        <w:t>absenteismului</w:t>
      </w:r>
      <w:r>
        <w:rPr>
          <w:spacing w:val="7"/>
          <w:w w:val="105"/>
          <w:sz w:val="20"/>
        </w:rPr>
        <w:t xml:space="preserve"> </w:t>
      </w:r>
      <w:r>
        <w:rPr>
          <w:w w:val="105"/>
          <w:sz w:val="20"/>
        </w:rPr>
        <w:t>prin</w:t>
      </w:r>
      <w:r>
        <w:rPr>
          <w:spacing w:val="8"/>
          <w:w w:val="105"/>
          <w:sz w:val="20"/>
        </w:rPr>
        <w:t xml:space="preserve"> </w:t>
      </w:r>
      <w:r>
        <w:rPr>
          <w:w w:val="105"/>
          <w:sz w:val="20"/>
        </w:rPr>
        <w:t>implicarea</w:t>
      </w:r>
      <w:r>
        <w:rPr>
          <w:spacing w:val="7"/>
          <w:w w:val="105"/>
          <w:sz w:val="20"/>
        </w:rPr>
        <w:t xml:space="preserve"> </w:t>
      </w:r>
      <w:r>
        <w:rPr>
          <w:w w:val="105"/>
          <w:sz w:val="20"/>
        </w:rPr>
        <w:t>tuturor</w:t>
      </w:r>
      <w:r>
        <w:rPr>
          <w:spacing w:val="8"/>
          <w:w w:val="105"/>
          <w:sz w:val="20"/>
        </w:rPr>
        <w:t xml:space="preserve"> </w:t>
      </w:r>
      <w:r>
        <w:rPr>
          <w:w w:val="105"/>
          <w:sz w:val="20"/>
        </w:rPr>
        <w:t>factorilor</w:t>
      </w:r>
      <w:r>
        <w:rPr>
          <w:spacing w:val="7"/>
          <w:w w:val="105"/>
          <w:sz w:val="20"/>
        </w:rPr>
        <w:t xml:space="preserve"> </w:t>
      </w:r>
      <w:r>
        <w:rPr>
          <w:w w:val="105"/>
          <w:sz w:val="20"/>
        </w:rPr>
        <w:t>(familie,</w:t>
      </w:r>
      <w:r>
        <w:rPr>
          <w:spacing w:val="7"/>
          <w:w w:val="105"/>
          <w:sz w:val="20"/>
        </w:rPr>
        <w:t xml:space="preserve"> </w:t>
      </w:r>
      <w:r>
        <w:rPr>
          <w:w w:val="105"/>
          <w:sz w:val="20"/>
        </w:rPr>
        <w:t>poliție,</w:t>
      </w:r>
      <w:r>
        <w:rPr>
          <w:spacing w:val="8"/>
          <w:w w:val="105"/>
          <w:sz w:val="20"/>
        </w:rPr>
        <w:t xml:space="preserve"> </w:t>
      </w:r>
      <w:r>
        <w:rPr>
          <w:w w:val="105"/>
          <w:sz w:val="20"/>
        </w:rPr>
        <w:t>protecția</w:t>
      </w:r>
      <w:r>
        <w:rPr>
          <w:spacing w:val="7"/>
          <w:w w:val="105"/>
          <w:sz w:val="20"/>
        </w:rPr>
        <w:t xml:space="preserve"> </w:t>
      </w:r>
      <w:r>
        <w:rPr>
          <w:spacing w:val="-2"/>
          <w:w w:val="105"/>
          <w:sz w:val="20"/>
        </w:rPr>
        <w:t>copilului).</w:t>
      </w:r>
    </w:p>
    <w:p w14:paraId="1089CE28" w14:textId="77777777" w:rsidR="00425A07" w:rsidRDefault="00D11BE6">
      <w:pPr>
        <w:pStyle w:val="ListParagraph"/>
        <w:numPr>
          <w:ilvl w:val="0"/>
          <w:numId w:val="3"/>
        </w:numPr>
        <w:tabs>
          <w:tab w:val="left" w:pos="756"/>
        </w:tabs>
        <w:spacing w:before="13" w:line="254" w:lineRule="auto"/>
        <w:ind w:right="137" w:firstLine="0"/>
        <w:jc w:val="both"/>
        <w:rPr>
          <w:sz w:val="20"/>
        </w:rPr>
      </w:pPr>
      <w:r>
        <w:rPr>
          <w:w w:val="105"/>
          <w:sz w:val="20"/>
        </w:rPr>
        <w:t xml:space="preserve">Combaterea abandonului </w:t>
      </w:r>
      <w:proofErr w:type="spellStart"/>
      <w:r>
        <w:rPr>
          <w:w w:val="105"/>
          <w:sz w:val="20"/>
        </w:rPr>
        <w:t>şcolar</w:t>
      </w:r>
      <w:proofErr w:type="spellEnd"/>
      <w:r>
        <w:rPr>
          <w:w w:val="105"/>
          <w:sz w:val="20"/>
        </w:rPr>
        <w:t xml:space="preserve"> în rândul elevilor </w:t>
      </w:r>
      <w:proofErr w:type="spellStart"/>
      <w:r>
        <w:rPr>
          <w:w w:val="105"/>
          <w:sz w:val="20"/>
        </w:rPr>
        <w:t>aflaţi</w:t>
      </w:r>
      <w:proofErr w:type="spellEnd"/>
      <w:r>
        <w:rPr>
          <w:w w:val="105"/>
          <w:sz w:val="20"/>
        </w:rPr>
        <w:t xml:space="preserve"> în situația de risc (din familiile dezorganizate,</w:t>
      </w:r>
      <w:r>
        <w:rPr>
          <w:spacing w:val="80"/>
          <w:w w:val="105"/>
          <w:sz w:val="20"/>
        </w:rPr>
        <w:t xml:space="preserve"> </w:t>
      </w:r>
      <w:r>
        <w:rPr>
          <w:w w:val="105"/>
          <w:sz w:val="20"/>
        </w:rPr>
        <w:t xml:space="preserve">cu </w:t>
      </w:r>
      <w:proofErr w:type="spellStart"/>
      <w:r>
        <w:rPr>
          <w:w w:val="105"/>
          <w:sz w:val="20"/>
        </w:rPr>
        <w:t>părinţii</w:t>
      </w:r>
      <w:proofErr w:type="spellEnd"/>
      <w:r>
        <w:rPr>
          <w:w w:val="105"/>
          <w:sz w:val="20"/>
        </w:rPr>
        <w:t xml:space="preserve"> în străinătate ... etc.); diriginții vor prezenta directorului CA cazurile depistate și vor coopera pentru </w:t>
      </w:r>
      <w:proofErr w:type="spellStart"/>
      <w:r>
        <w:rPr>
          <w:w w:val="105"/>
          <w:sz w:val="20"/>
        </w:rPr>
        <w:t>menţinerea</w:t>
      </w:r>
      <w:proofErr w:type="spellEnd"/>
      <w:r>
        <w:rPr>
          <w:w w:val="105"/>
          <w:sz w:val="20"/>
        </w:rPr>
        <w:t xml:space="preserve"> elevilor în </w:t>
      </w:r>
      <w:proofErr w:type="spellStart"/>
      <w:r>
        <w:rPr>
          <w:w w:val="105"/>
          <w:sz w:val="20"/>
        </w:rPr>
        <w:t>şcoală</w:t>
      </w:r>
      <w:proofErr w:type="spellEnd"/>
      <w:r>
        <w:rPr>
          <w:w w:val="105"/>
          <w:sz w:val="20"/>
        </w:rPr>
        <w:t>, prin măsuri adecvate.</w:t>
      </w:r>
    </w:p>
    <w:p w14:paraId="11B67D98" w14:textId="77777777" w:rsidR="00425A07" w:rsidRDefault="00D11BE6">
      <w:pPr>
        <w:pStyle w:val="ListParagraph"/>
        <w:numPr>
          <w:ilvl w:val="0"/>
          <w:numId w:val="3"/>
        </w:numPr>
        <w:tabs>
          <w:tab w:val="left" w:pos="791"/>
        </w:tabs>
        <w:spacing w:before="1" w:line="254" w:lineRule="auto"/>
        <w:ind w:right="138" w:firstLine="0"/>
        <w:jc w:val="both"/>
        <w:rPr>
          <w:sz w:val="20"/>
        </w:rPr>
      </w:pPr>
      <w:r>
        <w:rPr>
          <w:w w:val="105"/>
          <w:sz w:val="20"/>
        </w:rPr>
        <w:t>Se va realiza baza de date, la nivelul fiecărei clase (diriginții), la nivelul școlii</w:t>
      </w:r>
      <w:r>
        <w:rPr>
          <w:w w:val="105"/>
          <w:sz w:val="20"/>
        </w:rPr>
        <w:t xml:space="preserve"> (directorul), pentru cunoașterea situațiilor familiale.</w:t>
      </w:r>
    </w:p>
    <w:p w14:paraId="20FCF860" w14:textId="77777777" w:rsidR="00425A07" w:rsidRDefault="00D11BE6">
      <w:pPr>
        <w:pStyle w:val="ListParagraph"/>
        <w:numPr>
          <w:ilvl w:val="0"/>
          <w:numId w:val="3"/>
        </w:numPr>
        <w:tabs>
          <w:tab w:val="left" w:pos="737"/>
        </w:tabs>
        <w:ind w:left="737" w:hanging="115"/>
        <w:jc w:val="both"/>
        <w:rPr>
          <w:sz w:val="20"/>
        </w:rPr>
      </w:pPr>
      <w:r>
        <w:rPr>
          <w:w w:val="105"/>
          <w:sz w:val="20"/>
        </w:rPr>
        <w:t>Proiectarea</w:t>
      </w:r>
      <w:r>
        <w:rPr>
          <w:spacing w:val="-10"/>
          <w:w w:val="105"/>
          <w:sz w:val="20"/>
        </w:rPr>
        <w:t xml:space="preserve"> </w:t>
      </w:r>
      <w:r>
        <w:rPr>
          <w:w w:val="105"/>
          <w:sz w:val="20"/>
        </w:rPr>
        <w:t>ș</w:t>
      </w:r>
      <w:r>
        <w:rPr>
          <w:w w:val="105"/>
          <w:sz w:val="20"/>
        </w:rPr>
        <w:t>i</w:t>
      </w:r>
      <w:r>
        <w:rPr>
          <w:spacing w:val="-9"/>
          <w:w w:val="105"/>
          <w:sz w:val="20"/>
        </w:rPr>
        <w:t xml:space="preserve"> </w:t>
      </w:r>
      <w:r>
        <w:rPr>
          <w:w w:val="105"/>
          <w:sz w:val="20"/>
        </w:rPr>
        <w:t>derularea</w:t>
      </w:r>
      <w:r>
        <w:rPr>
          <w:spacing w:val="-9"/>
          <w:w w:val="105"/>
          <w:sz w:val="20"/>
        </w:rPr>
        <w:t xml:space="preserve"> </w:t>
      </w:r>
      <w:r>
        <w:rPr>
          <w:w w:val="105"/>
          <w:sz w:val="20"/>
        </w:rPr>
        <w:t>proiectelor</w:t>
      </w:r>
      <w:r>
        <w:rPr>
          <w:spacing w:val="-9"/>
          <w:w w:val="105"/>
          <w:sz w:val="20"/>
        </w:rPr>
        <w:t xml:space="preserve"> </w:t>
      </w:r>
      <w:r>
        <w:rPr>
          <w:w w:val="105"/>
          <w:sz w:val="20"/>
        </w:rPr>
        <w:t>educaționale,</w:t>
      </w:r>
      <w:r>
        <w:rPr>
          <w:spacing w:val="-9"/>
          <w:w w:val="105"/>
          <w:sz w:val="20"/>
        </w:rPr>
        <w:t xml:space="preserve"> </w:t>
      </w:r>
      <w:r>
        <w:rPr>
          <w:w w:val="105"/>
          <w:sz w:val="20"/>
        </w:rPr>
        <w:t>la</w:t>
      </w:r>
      <w:r>
        <w:rPr>
          <w:spacing w:val="-9"/>
          <w:w w:val="105"/>
          <w:sz w:val="20"/>
        </w:rPr>
        <w:t xml:space="preserve"> </w:t>
      </w:r>
      <w:r>
        <w:rPr>
          <w:w w:val="105"/>
          <w:sz w:val="20"/>
        </w:rPr>
        <w:t>nivelul</w:t>
      </w:r>
      <w:r>
        <w:rPr>
          <w:spacing w:val="-10"/>
          <w:w w:val="105"/>
          <w:sz w:val="20"/>
        </w:rPr>
        <w:t xml:space="preserve"> </w:t>
      </w:r>
      <w:r>
        <w:rPr>
          <w:w w:val="105"/>
          <w:sz w:val="20"/>
        </w:rPr>
        <w:t>claselor</w:t>
      </w:r>
      <w:r>
        <w:rPr>
          <w:spacing w:val="-9"/>
          <w:w w:val="105"/>
          <w:sz w:val="20"/>
        </w:rPr>
        <w:t xml:space="preserve"> </w:t>
      </w:r>
      <w:r>
        <w:rPr>
          <w:w w:val="105"/>
          <w:sz w:val="20"/>
        </w:rPr>
        <w:t>ș</w:t>
      </w:r>
      <w:r>
        <w:rPr>
          <w:w w:val="105"/>
          <w:sz w:val="20"/>
        </w:rPr>
        <w:t>i</w:t>
      </w:r>
      <w:r>
        <w:rPr>
          <w:spacing w:val="-9"/>
          <w:w w:val="105"/>
          <w:sz w:val="20"/>
        </w:rPr>
        <w:t xml:space="preserve"> </w:t>
      </w:r>
      <w:r>
        <w:rPr>
          <w:w w:val="105"/>
          <w:sz w:val="20"/>
        </w:rPr>
        <w:t>la</w:t>
      </w:r>
      <w:r>
        <w:rPr>
          <w:spacing w:val="-9"/>
          <w:w w:val="105"/>
          <w:sz w:val="20"/>
        </w:rPr>
        <w:t xml:space="preserve"> </w:t>
      </w:r>
      <w:r>
        <w:rPr>
          <w:w w:val="105"/>
          <w:sz w:val="20"/>
        </w:rPr>
        <w:t>nivelul</w:t>
      </w:r>
      <w:r>
        <w:rPr>
          <w:spacing w:val="-9"/>
          <w:w w:val="105"/>
          <w:sz w:val="20"/>
        </w:rPr>
        <w:t xml:space="preserve"> </w:t>
      </w:r>
      <w:r>
        <w:rPr>
          <w:spacing w:val="-2"/>
          <w:w w:val="105"/>
          <w:sz w:val="20"/>
        </w:rPr>
        <w:t>unității.</w:t>
      </w:r>
    </w:p>
    <w:p w14:paraId="23D151A5" w14:textId="77777777" w:rsidR="00425A07" w:rsidRDefault="00425A07">
      <w:pPr>
        <w:pStyle w:val="BodyText"/>
      </w:pPr>
    </w:p>
    <w:p w14:paraId="3035E775" w14:textId="77777777" w:rsidR="00425A07" w:rsidRDefault="00425A07">
      <w:pPr>
        <w:pStyle w:val="BodyText"/>
        <w:spacing w:before="170"/>
      </w:pPr>
    </w:p>
    <w:p w14:paraId="1EFD360B" w14:textId="77777777" w:rsidR="00425A07" w:rsidRDefault="00D11BE6">
      <w:pPr>
        <w:pStyle w:val="ListParagraph"/>
        <w:numPr>
          <w:ilvl w:val="2"/>
          <w:numId w:val="7"/>
        </w:numPr>
        <w:tabs>
          <w:tab w:val="left" w:pos="1182"/>
        </w:tabs>
        <w:spacing w:line="276" w:lineRule="exact"/>
        <w:ind w:left="1182" w:hanging="560"/>
        <w:rPr>
          <w:rFonts w:ascii="Arial Black" w:hAnsi="Arial Black"/>
          <w:sz w:val="20"/>
        </w:rPr>
      </w:pPr>
      <w:r>
        <w:rPr>
          <w:rFonts w:ascii="Arial Black" w:hAnsi="Arial Black"/>
          <w:w w:val="90"/>
          <w:sz w:val="20"/>
        </w:rPr>
        <w:t>Valorificarea</w:t>
      </w:r>
      <w:r>
        <w:rPr>
          <w:rFonts w:ascii="Arial Black" w:hAnsi="Arial Black"/>
          <w:spacing w:val="-4"/>
          <w:sz w:val="20"/>
        </w:rPr>
        <w:t xml:space="preserve"> </w:t>
      </w:r>
      <w:r>
        <w:rPr>
          <w:rFonts w:ascii="Arial Black" w:hAnsi="Arial Black"/>
          <w:w w:val="90"/>
          <w:sz w:val="20"/>
        </w:rPr>
        <w:t>rezultatelor</w:t>
      </w:r>
      <w:r>
        <w:rPr>
          <w:rFonts w:ascii="Arial Black" w:hAnsi="Arial Black"/>
          <w:spacing w:val="-1"/>
          <w:sz w:val="20"/>
        </w:rPr>
        <w:t xml:space="preserve"> </w:t>
      </w:r>
      <w:r>
        <w:rPr>
          <w:rFonts w:ascii="Arial Black" w:hAnsi="Arial Black"/>
          <w:spacing w:val="-2"/>
          <w:w w:val="90"/>
          <w:sz w:val="20"/>
        </w:rPr>
        <w:t>activității:</w:t>
      </w:r>
    </w:p>
    <w:p w14:paraId="730F02DC" w14:textId="77777777" w:rsidR="00425A07" w:rsidRDefault="00D11BE6">
      <w:pPr>
        <w:pStyle w:val="BodyText"/>
        <w:spacing w:line="221" w:lineRule="exact"/>
        <w:ind w:left="622"/>
        <w:jc w:val="both"/>
      </w:pPr>
      <w:r>
        <w:t>Rezultatele</w:t>
      </w:r>
      <w:r>
        <w:rPr>
          <w:spacing w:val="38"/>
        </w:rPr>
        <w:t xml:space="preserve"> </w:t>
      </w:r>
      <w:r>
        <w:t>activității</w:t>
      </w:r>
      <w:r>
        <w:rPr>
          <w:spacing w:val="39"/>
        </w:rPr>
        <w:t xml:space="preserve"> </w:t>
      </w:r>
      <w:r>
        <w:t>vor</w:t>
      </w:r>
      <w:r>
        <w:rPr>
          <w:spacing w:val="38"/>
        </w:rPr>
        <w:t xml:space="preserve"> </w:t>
      </w:r>
      <w:r>
        <w:t>fi</w:t>
      </w:r>
      <w:r>
        <w:rPr>
          <w:spacing w:val="38"/>
        </w:rPr>
        <w:t xml:space="preserve"> </w:t>
      </w:r>
      <w:r>
        <w:t>valorificate</w:t>
      </w:r>
      <w:r>
        <w:rPr>
          <w:spacing w:val="39"/>
        </w:rPr>
        <w:t xml:space="preserve"> </w:t>
      </w:r>
      <w:r>
        <w:t>de</w:t>
      </w:r>
      <w:r>
        <w:rPr>
          <w:spacing w:val="38"/>
        </w:rPr>
        <w:t xml:space="preserve"> </w:t>
      </w:r>
      <w:r>
        <w:t>toate</w:t>
      </w:r>
      <w:r>
        <w:rPr>
          <w:spacing w:val="39"/>
        </w:rPr>
        <w:t xml:space="preserve"> </w:t>
      </w:r>
      <w:r>
        <w:t>compartimentele</w:t>
      </w:r>
      <w:r>
        <w:rPr>
          <w:spacing w:val="38"/>
        </w:rPr>
        <w:t xml:space="preserve"> </w:t>
      </w:r>
      <w:r>
        <w:t>din</w:t>
      </w:r>
      <w:r>
        <w:rPr>
          <w:spacing w:val="39"/>
        </w:rPr>
        <w:t xml:space="preserve"> </w:t>
      </w:r>
      <w:r>
        <w:rPr>
          <w:spacing w:val="-2"/>
        </w:rPr>
        <w:t>unitate.</w:t>
      </w:r>
    </w:p>
    <w:p w14:paraId="21ED9AF9" w14:textId="77777777" w:rsidR="00425A07" w:rsidRDefault="00425A07">
      <w:pPr>
        <w:pStyle w:val="BodyText"/>
        <w:spacing w:line="221" w:lineRule="exact"/>
        <w:jc w:val="both"/>
        <w:sectPr w:rsidR="00425A07">
          <w:pgSz w:w="11910" w:h="16840"/>
          <w:pgMar w:top="1980" w:right="708" w:bottom="560" w:left="708" w:header="567" w:footer="372" w:gutter="0"/>
          <w:cols w:space="720"/>
        </w:sectPr>
      </w:pPr>
    </w:p>
    <w:p w14:paraId="335F0F69" w14:textId="77777777" w:rsidR="00425A07" w:rsidRDefault="00425A07">
      <w:pPr>
        <w:pStyle w:val="BodyText"/>
        <w:spacing w:before="26"/>
      </w:pPr>
    </w:p>
    <w:p w14:paraId="60DEF786" w14:textId="77777777" w:rsidR="00425A07" w:rsidRDefault="00D11BE6">
      <w:pPr>
        <w:pStyle w:val="ListParagraph"/>
        <w:numPr>
          <w:ilvl w:val="0"/>
          <w:numId w:val="7"/>
        </w:numPr>
        <w:tabs>
          <w:tab w:val="left" w:pos="379"/>
        </w:tabs>
        <w:ind w:left="379" w:hanging="221"/>
        <w:rPr>
          <w:rFonts w:ascii="Arial Black" w:hAnsi="Arial Black"/>
          <w:sz w:val="20"/>
        </w:rPr>
      </w:pPr>
      <w:bookmarkStart w:id="15" w:name="9._Responsabilități"/>
      <w:bookmarkStart w:id="16" w:name="_bookmark6"/>
      <w:bookmarkEnd w:id="15"/>
      <w:bookmarkEnd w:id="16"/>
      <w:r>
        <w:rPr>
          <w:rFonts w:ascii="Arial Black" w:hAnsi="Arial Black"/>
          <w:spacing w:val="-2"/>
          <w:sz w:val="20"/>
        </w:rPr>
        <w:t>Responsabilități</w:t>
      </w:r>
    </w:p>
    <w:p w14:paraId="64CABB5A" w14:textId="77777777" w:rsidR="00425A07" w:rsidRDefault="00D11BE6">
      <w:pPr>
        <w:pStyle w:val="ListParagraph"/>
        <w:numPr>
          <w:ilvl w:val="1"/>
          <w:numId w:val="7"/>
        </w:numPr>
        <w:tabs>
          <w:tab w:val="left" w:pos="773"/>
        </w:tabs>
        <w:spacing w:before="128" w:line="276" w:lineRule="exact"/>
        <w:ind w:left="773" w:hanging="391"/>
        <w:rPr>
          <w:rFonts w:ascii="Arial Black" w:hAnsi="Arial Black"/>
          <w:sz w:val="20"/>
        </w:rPr>
      </w:pPr>
      <w:r>
        <w:rPr>
          <w:rFonts w:ascii="Arial Black" w:hAnsi="Arial Black"/>
          <w:w w:val="90"/>
          <w:sz w:val="20"/>
        </w:rPr>
        <w:t>Conducătorul</w:t>
      </w:r>
      <w:r>
        <w:rPr>
          <w:rFonts w:ascii="Arial Black" w:hAnsi="Arial Black"/>
          <w:spacing w:val="-3"/>
          <w:sz w:val="20"/>
        </w:rPr>
        <w:t xml:space="preserve"> </w:t>
      </w:r>
      <w:r>
        <w:rPr>
          <w:rFonts w:ascii="Arial Black" w:hAnsi="Arial Black"/>
          <w:w w:val="90"/>
          <w:sz w:val="20"/>
        </w:rPr>
        <w:t>unității</w:t>
      </w:r>
      <w:r>
        <w:rPr>
          <w:rFonts w:ascii="Arial Black" w:hAnsi="Arial Black"/>
          <w:spacing w:val="-2"/>
          <w:sz w:val="20"/>
        </w:rPr>
        <w:t xml:space="preserve"> </w:t>
      </w:r>
      <w:r>
        <w:rPr>
          <w:rFonts w:ascii="Arial Black" w:hAnsi="Arial Black"/>
          <w:w w:val="90"/>
          <w:sz w:val="20"/>
        </w:rPr>
        <w:t>ș</w:t>
      </w:r>
      <w:r>
        <w:rPr>
          <w:rFonts w:ascii="Arial Black" w:hAnsi="Arial Black"/>
          <w:w w:val="90"/>
          <w:sz w:val="20"/>
        </w:rPr>
        <w:t>i</w:t>
      </w:r>
      <w:r>
        <w:rPr>
          <w:rFonts w:ascii="Arial Black" w:hAnsi="Arial Black"/>
          <w:spacing w:val="-2"/>
          <w:sz w:val="20"/>
        </w:rPr>
        <w:t xml:space="preserve"> </w:t>
      </w:r>
      <w:proofErr w:type="spellStart"/>
      <w:r>
        <w:rPr>
          <w:rFonts w:ascii="Arial Black" w:hAnsi="Arial Black"/>
          <w:w w:val="90"/>
          <w:sz w:val="20"/>
        </w:rPr>
        <w:t>preşedintele</w:t>
      </w:r>
      <w:proofErr w:type="spellEnd"/>
      <w:r>
        <w:rPr>
          <w:rFonts w:ascii="Arial Black" w:hAnsi="Arial Black"/>
          <w:spacing w:val="-2"/>
          <w:sz w:val="20"/>
        </w:rPr>
        <w:t xml:space="preserve"> </w:t>
      </w:r>
      <w:r>
        <w:rPr>
          <w:rFonts w:ascii="Arial Black" w:hAnsi="Arial Black"/>
          <w:spacing w:val="-2"/>
          <w:w w:val="90"/>
          <w:sz w:val="20"/>
        </w:rPr>
        <w:t>C.E.AC</w:t>
      </w:r>
    </w:p>
    <w:p w14:paraId="50824635" w14:textId="77777777" w:rsidR="00425A07" w:rsidRDefault="00D11BE6">
      <w:pPr>
        <w:pStyle w:val="BodyText"/>
        <w:spacing w:line="254" w:lineRule="auto"/>
        <w:ind w:left="382"/>
      </w:pPr>
      <w:r>
        <w:rPr>
          <w:w w:val="110"/>
        </w:rPr>
        <w:t>-</w:t>
      </w:r>
      <w:r>
        <w:rPr>
          <w:spacing w:val="40"/>
          <w:w w:val="110"/>
        </w:rPr>
        <w:t xml:space="preserve"> </w:t>
      </w:r>
      <w:r>
        <w:rPr>
          <w:w w:val="110"/>
        </w:rPr>
        <w:t>Responsabili</w:t>
      </w:r>
      <w:r>
        <w:rPr>
          <w:spacing w:val="40"/>
          <w:w w:val="110"/>
        </w:rPr>
        <w:t xml:space="preserve"> </w:t>
      </w:r>
      <w:r>
        <w:rPr>
          <w:w w:val="110"/>
        </w:rPr>
        <w:t>pentru</w:t>
      </w:r>
      <w:r>
        <w:rPr>
          <w:spacing w:val="40"/>
          <w:w w:val="110"/>
        </w:rPr>
        <w:t xml:space="preserve"> </w:t>
      </w:r>
      <w:r>
        <w:rPr>
          <w:w w:val="110"/>
        </w:rPr>
        <w:t>implementarea,</w:t>
      </w:r>
      <w:r>
        <w:rPr>
          <w:spacing w:val="40"/>
          <w:w w:val="110"/>
        </w:rPr>
        <w:t xml:space="preserve"> </w:t>
      </w:r>
      <w:proofErr w:type="spellStart"/>
      <w:r>
        <w:rPr>
          <w:w w:val="110"/>
        </w:rPr>
        <w:t>menţinerea</w:t>
      </w:r>
      <w:proofErr w:type="spellEnd"/>
      <w:r>
        <w:rPr>
          <w:spacing w:val="40"/>
          <w:w w:val="110"/>
        </w:rPr>
        <w:t xml:space="preserve"> </w:t>
      </w:r>
      <w:r>
        <w:rPr>
          <w:w w:val="110"/>
        </w:rPr>
        <w:t>acestei</w:t>
      </w:r>
      <w:r>
        <w:rPr>
          <w:spacing w:val="40"/>
          <w:w w:val="110"/>
        </w:rPr>
        <w:t xml:space="preserve"> </w:t>
      </w:r>
      <w:r>
        <w:rPr>
          <w:w w:val="110"/>
        </w:rPr>
        <w:t>proceduri</w:t>
      </w:r>
      <w:r>
        <w:rPr>
          <w:spacing w:val="40"/>
          <w:w w:val="110"/>
        </w:rPr>
        <w:t xml:space="preserve"> </w:t>
      </w:r>
      <w:proofErr w:type="spellStart"/>
      <w:r>
        <w:rPr>
          <w:w w:val="110"/>
        </w:rPr>
        <w:t>şi</w:t>
      </w:r>
      <w:proofErr w:type="spellEnd"/>
      <w:r>
        <w:rPr>
          <w:spacing w:val="40"/>
          <w:w w:val="110"/>
        </w:rPr>
        <w:t xml:space="preserve"> </w:t>
      </w:r>
      <w:r>
        <w:rPr>
          <w:w w:val="110"/>
        </w:rPr>
        <w:t>garantarea</w:t>
      </w:r>
      <w:r>
        <w:rPr>
          <w:spacing w:val="40"/>
          <w:w w:val="110"/>
        </w:rPr>
        <w:t xml:space="preserve"> </w:t>
      </w:r>
      <w:proofErr w:type="spellStart"/>
      <w:r>
        <w:rPr>
          <w:w w:val="110"/>
        </w:rPr>
        <w:t>confidenţialităţii</w:t>
      </w:r>
      <w:proofErr w:type="spellEnd"/>
      <w:r>
        <w:rPr>
          <w:w w:val="110"/>
        </w:rPr>
        <w:t xml:space="preserve"> </w:t>
      </w:r>
      <w:proofErr w:type="spellStart"/>
      <w:r>
        <w:rPr>
          <w:spacing w:val="-2"/>
          <w:w w:val="110"/>
        </w:rPr>
        <w:t>informaţiilor</w:t>
      </w:r>
      <w:proofErr w:type="spellEnd"/>
      <w:r>
        <w:rPr>
          <w:spacing w:val="-2"/>
          <w:w w:val="110"/>
        </w:rPr>
        <w:t>.</w:t>
      </w:r>
    </w:p>
    <w:p w14:paraId="30CC4947" w14:textId="77777777" w:rsidR="00425A07" w:rsidRDefault="00D11BE6">
      <w:pPr>
        <w:pStyle w:val="ListParagraph"/>
        <w:numPr>
          <w:ilvl w:val="1"/>
          <w:numId w:val="7"/>
        </w:numPr>
        <w:tabs>
          <w:tab w:val="left" w:pos="773"/>
        </w:tabs>
        <w:spacing w:before="124" w:line="276" w:lineRule="exact"/>
        <w:ind w:left="773" w:hanging="391"/>
        <w:rPr>
          <w:rFonts w:ascii="Arial Black"/>
          <w:sz w:val="20"/>
        </w:rPr>
      </w:pPr>
      <w:r>
        <w:rPr>
          <w:rFonts w:ascii="Arial Black"/>
          <w:spacing w:val="-7"/>
          <w:sz w:val="20"/>
        </w:rPr>
        <w:t>Membrii</w:t>
      </w:r>
      <w:r>
        <w:rPr>
          <w:rFonts w:ascii="Arial Black"/>
          <w:spacing w:val="-8"/>
          <w:sz w:val="20"/>
        </w:rPr>
        <w:t xml:space="preserve"> </w:t>
      </w:r>
      <w:r>
        <w:rPr>
          <w:rFonts w:ascii="Arial Black"/>
          <w:spacing w:val="-2"/>
          <w:sz w:val="20"/>
        </w:rPr>
        <w:t>C.E.A.C.</w:t>
      </w:r>
    </w:p>
    <w:p w14:paraId="28240375" w14:textId="77777777" w:rsidR="00425A07" w:rsidRDefault="00D11BE6">
      <w:pPr>
        <w:pStyle w:val="ListParagraph"/>
        <w:numPr>
          <w:ilvl w:val="0"/>
          <w:numId w:val="2"/>
        </w:numPr>
        <w:tabs>
          <w:tab w:val="left" w:pos="497"/>
        </w:tabs>
        <w:spacing w:line="221" w:lineRule="exact"/>
        <w:ind w:left="497" w:hanging="115"/>
        <w:rPr>
          <w:sz w:val="20"/>
        </w:rPr>
      </w:pPr>
      <w:r>
        <w:rPr>
          <w:w w:val="105"/>
          <w:sz w:val="20"/>
        </w:rPr>
        <w:t>Comunicarea</w:t>
      </w:r>
      <w:r>
        <w:rPr>
          <w:spacing w:val="-3"/>
          <w:w w:val="105"/>
          <w:sz w:val="20"/>
        </w:rPr>
        <w:t xml:space="preserve"> </w:t>
      </w:r>
      <w:r>
        <w:rPr>
          <w:w w:val="105"/>
          <w:sz w:val="20"/>
        </w:rPr>
        <w:t>prevederilor</w:t>
      </w:r>
      <w:r>
        <w:rPr>
          <w:spacing w:val="-2"/>
          <w:w w:val="105"/>
          <w:sz w:val="20"/>
        </w:rPr>
        <w:t xml:space="preserve"> </w:t>
      </w:r>
      <w:r>
        <w:rPr>
          <w:w w:val="105"/>
          <w:sz w:val="20"/>
        </w:rPr>
        <w:t>prezentei</w:t>
      </w:r>
      <w:r>
        <w:rPr>
          <w:spacing w:val="-2"/>
          <w:w w:val="105"/>
          <w:sz w:val="20"/>
        </w:rPr>
        <w:t xml:space="preserve"> proceduri;</w:t>
      </w:r>
    </w:p>
    <w:p w14:paraId="08A5711B" w14:textId="77777777" w:rsidR="00425A07" w:rsidRDefault="00D11BE6">
      <w:pPr>
        <w:pStyle w:val="ListParagraph"/>
        <w:numPr>
          <w:ilvl w:val="0"/>
          <w:numId w:val="2"/>
        </w:numPr>
        <w:tabs>
          <w:tab w:val="left" w:pos="497"/>
        </w:tabs>
        <w:spacing w:before="14"/>
        <w:ind w:left="497" w:hanging="115"/>
        <w:rPr>
          <w:sz w:val="20"/>
        </w:rPr>
      </w:pPr>
      <w:r>
        <w:rPr>
          <w:w w:val="105"/>
          <w:sz w:val="20"/>
        </w:rPr>
        <w:t>De</w:t>
      </w:r>
      <w:r>
        <w:rPr>
          <w:spacing w:val="-3"/>
          <w:w w:val="105"/>
          <w:sz w:val="20"/>
        </w:rPr>
        <w:t xml:space="preserve"> </w:t>
      </w:r>
      <w:r>
        <w:rPr>
          <w:w w:val="105"/>
          <w:sz w:val="20"/>
        </w:rPr>
        <w:t>prelucrarea</w:t>
      </w:r>
      <w:r>
        <w:rPr>
          <w:spacing w:val="-3"/>
          <w:w w:val="105"/>
          <w:sz w:val="20"/>
        </w:rPr>
        <w:t xml:space="preserve"> </w:t>
      </w:r>
      <w:r>
        <w:rPr>
          <w:w w:val="105"/>
          <w:sz w:val="20"/>
        </w:rPr>
        <w:t>datelor</w:t>
      </w:r>
      <w:r>
        <w:rPr>
          <w:spacing w:val="-3"/>
          <w:w w:val="105"/>
          <w:sz w:val="20"/>
        </w:rPr>
        <w:t xml:space="preserve"> </w:t>
      </w:r>
      <w:r>
        <w:rPr>
          <w:spacing w:val="-2"/>
          <w:w w:val="105"/>
          <w:sz w:val="20"/>
        </w:rPr>
        <w:t>colectate;</w:t>
      </w:r>
    </w:p>
    <w:p w14:paraId="4DF0C4DE" w14:textId="77777777" w:rsidR="00425A07" w:rsidRDefault="00D11BE6">
      <w:pPr>
        <w:pStyle w:val="ListParagraph"/>
        <w:numPr>
          <w:ilvl w:val="0"/>
          <w:numId w:val="2"/>
        </w:numPr>
        <w:tabs>
          <w:tab w:val="left" w:pos="497"/>
        </w:tabs>
        <w:spacing w:before="13"/>
        <w:ind w:left="497" w:hanging="115"/>
        <w:rPr>
          <w:sz w:val="20"/>
        </w:rPr>
      </w:pPr>
      <w:r>
        <w:rPr>
          <w:w w:val="105"/>
          <w:sz w:val="20"/>
        </w:rPr>
        <w:t>Comunicarea</w:t>
      </w:r>
      <w:r>
        <w:rPr>
          <w:spacing w:val="3"/>
          <w:w w:val="105"/>
          <w:sz w:val="20"/>
        </w:rPr>
        <w:t xml:space="preserve"> </w:t>
      </w:r>
      <w:proofErr w:type="spellStart"/>
      <w:r>
        <w:rPr>
          <w:w w:val="105"/>
          <w:sz w:val="20"/>
        </w:rPr>
        <w:t>informaţiilor</w:t>
      </w:r>
      <w:proofErr w:type="spellEnd"/>
      <w:r>
        <w:rPr>
          <w:spacing w:val="3"/>
          <w:w w:val="105"/>
          <w:sz w:val="20"/>
        </w:rPr>
        <w:t xml:space="preserve"> </w:t>
      </w:r>
      <w:r>
        <w:rPr>
          <w:w w:val="105"/>
          <w:sz w:val="20"/>
        </w:rPr>
        <w:t>relevante</w:t>
      </w:r>
      <w:r>
        <w:rPr>
          <w:spacing w:val="3"/>
          <w:w w:val="105"/>
          <w:sz w:val="20"/>
        </w:rPr>
        <w:t xml:space="preserve"> </w:t>
      </w:r>
      <w:r>
        <w:rPr>
          <w:w w:val="105"/>
          <w:sz w:val="20"/>
        </w:rPr>
        <w:t>Consiliului</w:t>
      </w:r>
      <w:r>
        <w:rPr>
          <w:spacing w:val="3"/>
          <w:w w:val="105"/>
          <w:sz w:val="20"/>
        </w:rPr>
        <w:t xml:space="preserve"> </w:t>
      </w:r>
      <w:r>
        <w:rPr>
          <w:w w:val="105"/>
          <w:sz w:val="20"/>
        </w:rPr>
        <w:t>de</w:t>
      </w:r>
      <w:r>
        <w:rPr>
          <w:spacing w:val="4"/>
          <w:w w:val="105"/>
          <w:sz w:val="20"/>
        </w:rPr>
        <w:t xml:space="preserve"> </w:t>
      </w:r>
      <w:proofErr w:type="spellStart"/>
      <w:r>
        <w:rPr>
          <w:w w:val="105"/>
          <w:sz w:val="20"/>
        </w:rPr>
        <w:t>Administraţie</w:t>
      </w:r>
      <w:proofErr w:type="spellEnd"/>
      <w:r>
        <w:rPr>
          <w:spacing w:val="3"/>
          <w:w w:val="105"/>
          <w:sz w:val="20"/>
        </w:rPr>
        <w:t xml:space="preserve"> </w:t>
      </w:r>
      <w:proofErr w:type="spellStart"/>
      <w:r>
        <w:rPr>
          <w:w w:val="105"/>
          <w:sz w:val="20"/>
        </w:rPr>
        <w:t>şi</w:t>
      </w:r>
      <w:proofErr w:type="spellEnd"/>
      <w:r>
        <w:rPr>
          <w:spacing w:val="3"/>
          <w:w w:val="105"/>
          <w:sz w:val="20"/>
        </w:rPr>
        <w:t xml:space="preserve"> </w:t>
      </w:r>
      <w:r>
        <w:rPr>
          <w:w w:val="105"/>
          <w:sz w:val="20"/>
        </w:rPr>
        <w:t>Consiliului</w:t>
      </w:r>
      <w:r>
        <w:rPr>
          <w:spacing w:val="3"/>
          <w:w w:val="105"/>
          <w:sz w:val="20"/>
        </w:rPr>
        <w:t xml:space="preserve"> </w:t>
      </w:r>
      <w:r>
        <w:rPr>
          <w:spacing w:val="-2"/>
          <w:w w:val="105"/>
          <w:sz w:val="20"/>
        </w:rPr>
        <w:t>Profesoral.</w:t>
      </w:r>
    </w:p>
    <w:p w14:paraId="28BD4AFF" w14:textId="77777777" w:rsidR="00425A07" w:rsidRDefault="00D11BE6">
      <w:pPr>
        <w:pStyle w:val="ListParagraph"/>
        <w:numPr>
          <w:ilvl w:val="1"/>
          <w:numId w:val="7"/>
        </w:numPr>
        <w:tabs>
          <w:tab w:val="left" w:pos="773"/>
        </w:tabs>
        <w:spacing w:before="143" w:line="276" w:lineRule="exact"/>
        <w:ind w:left="773" w:hanging="391"/>
        <w:rPr>
          <w:rFonts w:ascii="Arial Black" w:hAnsi="Arial Black"/>
          <w:sz w:val="20"/>
        </w:rPr>
      </w:pPr>
      <w:proofErr w:type="spellStart"/>
      <w:r>
        <w:rPr>
          <w:rFonts w:ascii="Arial Black" w:hAnsi="Arial Black"/>
          <w:spacing w:val="-2"/>
          <w:sz w:val="20"/>
        </w:rPr>
        <w:t>Diriginţii</w:t>
      </w:r>
      <w:proofErr w:type="spellEnd"/>
    </w:p>
    <w:p w14:paraId="00F2E405" w14:textId="77777777" w:rsidR="00425A07" w:rsidRDefault="00D11BE6">
      <w:pPr>
        <w:pStyle w:val="BodyText"/>
        <w:spacing w:line="221" w:lineRule="exact"/>
        <w:ind w:left="382"/>
      </w:pPr>
      <w:r>
        <w:rPr>
          <w:w w:val="105"/>
        </w:rPr>
        <w:t>-</w:t>
      </w:r>
      <w:r>
        <w:rPr>
          <w:spacing w:val="-4"/>
          <w:w w:val="105"/>
        </w:rPr>
        <w:t xml:space="preserve"> </w:t>
      </w:r>
      <w:r>
        <w:rPr>
          <w:w w:val="105"/>
        </w:rPr>
        <w:t>Răspund</w:t>
      </w:r>
      <w:r>
        <w:rPr>
          <w:spacing w:val="-3"/>
          <w:w w:val="105"/>
        </w:rPr>
        <w:t xml:space="preserve"> </w:t>
      </w:r>
      <w:r>
        <w:rPr>
          <w:w w:val="105"/>
        </w:rPr>
        <w:t>de</w:t>
      </w:r>
      <w:r>
        <w:rPr>
          <w:spacing w:val="-4"/>
          <w:w w:val="105"/>
        </w:rPr>
        <w:t xml:space="preserve"> </w:t>
      </w:r>
      <w:r>
        <w:rPr>
          <w:w w:val="105"/>
        </w:rPr>
        <w:t>colectarea</w:t>
      </w:r>
      <w:r>
        <w:rPr>
          <w:spacing w:val="-3"/>
          <w:w w:val="105"/>
        </w:rPr>
        <w:t xml:space="preserve"> </w:t>
      </w:r>
      <w:proofErr w:type="spellStart"/>
      <w:r>
        <w:rPr>
          <w:w w:val="105"/>
        </w:rPr>
        <w:t>informaţiilor</w:t>
      </w:r>
      <w:proofErr w:type="spellEnd"/>
      <w:r>
        <w:rPr>
          <w:w w:val="105"/>
        </w:rPr>
        <w:t>,</w:t>
      </w:r>
      <w:r>
        <w:rPr>
          <w:spacing w:val="-4"/>
          <w:w w:val="105"/>
        </w:rPr>
        <w:t xml:space="preserve"> </w:t>
      </w:r>
      <w:r>
        <w:rPr>
          <w:w w:val="105"/>
        </w:rPr>
        <w:t>verificarea</w:t>
      </w:r>
      <w:r>
        <w:rPr>
          <w:spacing w:val="-3"/>
          <w:w w:val="105"/>
        </w:rPr>
        <w:t xml:space="preserve"> </w:t>
      </w:r>
      <w:proofErr w:type="spellStart"/>
      <w:r>
        <w:rPr>
          <w:w w:val="105"/>
        </w:rPr>
        <w:t>şi</w:t>
      </w:r>
      <w:proofErr w:type="spellEnd"/>
      <w:r>
        <w:rPr>
          <w:spacing w:val="-4"/>
          <w:w w:val="105"/>
        </w:rPr>
        <w:t xml:space="preserve"> </w:t>
      </w:r>
      <w:r>
        <w:rPr>
          <w:w w:val="105"/>
        </w:rPr>
        <w:t>transmiterea</w:t>
      </w:r>
      <w:r>
        <w:rPr>
          <w:spacing w:val="-3"/>
          <w:w w:val="105"/>
        </w:rPr>
        <w:t xml:space="preserve"> </w:t>
      </w:r>
      <w:r>
        <w:rPr>
          <w:spacing w:val="-2"/>
          <w:w w:val="105"/>
        </w:rPr>
        <w:t>CEAC.</w:t>
      </w:r>
    </w:p>
    <w:p w14:paraId="01223CF5" w14:textId="77777777" w:rsidR="00425A07" w:rsidRDefault="00425A07">
      <w:pPr>
        <w:pStyle w:val="BodyText"/>
        <w:spacing w:line="221" w:lineRule="exact"/>
        <w:sectPr w:rsidR="00425A07">
          <w:pgSz w:w="11910" w:h="16840"/>
          <w:pgMar w:top="1980" w:right="708" w:bottom="560" w:left="708" w:header="567" w:footer="372" w:gutter="0"/>
          <w:cols w:space="720"/>
        </w:sectPr>
      </w:pPr>
    </w:p>
    <w:p w14:paraId="19892BC5" w14:textId="77777777" w:rsidR="00425A07" w:rsidRDefault="00425A07">
      <w:pPr>
        <w:pStyle w:val="BodyText"/>
        <w:spacing w:before="26"/>
      </w:pPr>
    </w:p>
    <w:p w14:paraId="3E60DC59" w14:textId="77777777" w:rsidR="00425A07" w:rsidRDefault="00D11BE6">
      <w:pPr>
        <w:pStyle w:val="ListParagraph"/>
        <w:numPr>
          <w:ilvl w:val="0"/>
          <w:numId w:val="7"/>
        </w:numPr>
        <w:tabs>
          <w:tab w:val="left" w:pos="477"/>
        </w:tabs>
        <w:ind w:left="477" w:hanging="335"/>
        <w:rPr>
          <w:rFonts w:ascii="Arial Black" w:hAnsi="Arial Black"/>
          <w:sz w:val="20"/>
        </w:rPr>
      </w:pPr>
      <w:bookmarkStart w:id="17" w:name="10._Formular_de_evidenţă_a_modificărilor"/>
      <w:bookmarkStart w:id="18" w:name="11._Formular_de_analiză_a_procedurii"/>
      <w:bookmarkStart w:id="19" w:name="12._Lista_de_difuzare_a_procedurii"/>
      <w:bookmarkStart w:id="20" w:name="13._Anexe"/>
      <w:bookmarkStart w:id="21" w:name="_bookmark7"/>
      <w:bookmarkEnd w:id="17"/>
      <w:bookmarkEnd w:id="18"/>
      <w:bookmarkEnd w:id="19"/>
      <w:bookmarkEnd w:id="20"/>
      <w:bookmarkEnd w:id="21"/>
      <w:r>
        <w:rPr>
          <w:rFonts w:ascii="Arial Black" w:hAnsi="Arial Black"/>
          <w:w w:val="90"/>
          <w:sz w:val="20"/>
        </w:rPr>
        <w:t>Formular</w:t>
      </w:r>
      <w:r>
        <w:rPr>
          <w:rFonts w:ascii="Arial Black" w:hAnsi="Arial Black"/>
          <w:spacing w:val="-2"/>
          <w:sz w:val="20"/>
        </w:rPr>
        <w:t xml:space="preserve"> </w:t>
      </w:r>
      <w:r>
        <w:rPr>
          <w:rFonts w:ascii="Arial Black" w:hAnsi="Arial Black"/>
          <w:w w:val="90"/>
          <w:sz w:val="20"/>
        </w:rPr>
        <w:t>de</w:t>
      </w:r>
      <w:r>
        <w:rPr>
          <w:rFonts w:ascii="Arial Black" w:hAnsi="Arial Black"/>
          <w:spacing w:val="-2"/>
          <w:sz w:val="20"/>
        </w:rPr>
        <w:t xml:space="preserve"> </w:t>
      </w:r>
      <w:proofErr w:type="spellStart"/>
      <w:r>
        <w:rPr>
          <w:rFonts w:ascii="Arial Black" w:hAnsi="Arial Black"/>
          <w:w w:val="90"/>
          <w:sz w:val="20"/>
        </w:rPr>
        <w:t>evidenţă</w:t>
      </w:r>
      <w:proofErr w:type="spellEnd"/>
      <w:r>
        <w:rPr>
          <w:rFonts w:ascii="Arial Black" w:hAnsi="Arial Black"/>
          <w:spacing w:val="-1"/>
          <w:sz w:val="20"/>
        </w:rPr>
        <w:t xml:space="preserve"> </w:t>
      </w:r>
      <w:r>
        <w:rPr>
          <w:rFonts w:ascii="Arial Black" w:hAnsi="Arial Black"/>
          <w:w w:val="90"/>
          <w:sz w:val="20"/>
        </w:rPr>
        <w:t>a</w:t>
      </w:r>
      <w:r>
        <w:rPr>
          <w:rFonts w:ascii="Arial Black" w:hAnsi="Arial Black"/>
          <w:spacing w:val="-2"/>
          <w:sz w:val="20"/>
        </w:rPr>
        <w:t xml:space="preserve"> </w:t>
      </w:r>
      <w:r>
        <w:rPr>
          <w:rFonts w:ascii="Arial Black" w:hAnsi="Arial Black"/>
          <w:spacing w:val="-2"/>
          <w:w w:val="90"/>
          <w:sz w:val="20"/>
        </w:rPr>
        <w:t>modificărilor</w:t>
      </w:r>
    </w:p>
    <w:p w14:paraId="24F2213B" w14:textId="77777777" w:rsidR="00425A07" w:rsidRDefault="00425A07">
      <w:pPr>
        <w:pStyle w:val="BodyText"/>
        <w:spacing w:before="11"/>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52"/>
        <w:gridCol w:w="816"/>
        <w:gridCol w:w="1152"/>
        <w:gridCol w:w="816"/>
        <w:gridCol w:w="1683"/>
        <w:gridCol w:w="2949"/>
      </w:tblGrid>
      <w:tr w:rsidR="00425A07" w14:paraId="5AF82381" w14:textId="77777777">
        <w:trPr>
          <w:trHeight w:val="444"/>
        </w:trPr>
        <w:tc>
          <w:tcPr>
            <w:tcW w:w="816" w:type="dxa"/>
            <w:shd w:val="clear" w:color="auto" w:fill="EDEDED"/>
          </w:tcPr>
          <w:p w14:paraId="77F19CF6" w14:textId="77777777" w:rsidR="00425A07" w:rsidRDefault="00D11BE6">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816" w:type="dxa"/>
            <w:shd w:val="clear" w:color="auto" w:fill="EDEDED"/>
          </w:tcPr>
          <w:p w14:paraId="0B1F82FB" w14:textId="77777777" w:rsidR="00425A07" w:rsidRDefault="00D11BE6">
            <w:pPr>
              <w:pStyle w:val="TableParagraph"/>
              <w:spacing w:before="8"/>
              <w:ind w:left="20"/>
              <w:jc w:val="center"/>
              <w:rPr>
                <w:rFonts w:ascii="Arial Black" w:hAnsi="Arial Black"/>
                <w:sz w:val="16"/>
              </w:rPr>
            </w:pPr>
            <w:proofErr w:type="spellStart"/>
            <w:r>
              <w:rPr>
                <w:rFonts w:ascii="Arial Black" w:hAnsi="Arial Black"/>
                <w:spacing w:val="-2"/>
                <w:sz w:val="16"/>
              </w:rPr>
              <w:t>Ediţia</w:t>
            </w:r>
            <w:proofErr w:type="spellEnd"/>
          </w:p>
        </w:tc>
        <w:tc>
          <w:tcPr>
            <w:tcW w:w="1152" w:type="dxa"/>
            <w:shd w:val="clear" w:color="auto" w:fill="EDEDED"/>
          </w:tcPr>
          <w:p w14:paraId="52F0832A" w14:textId="77777777" w:rsidR="00425A07" w:rsidRDefault="00D11BE6">
            <w:pPr>
              <w:pStyle w:val="TableParagraph"/>
              <w:spacing w:before="24" w:line="200" w:lineRule="exact"/>
              <w:ind w:left="281" w:right="334" w:firstLine="104"/>
              <w:rPr>
                <w:rFonts w:ascii="Arial Black" w:hAnsi="Arial Black"/>
                <w:sz w:val="16"/>
              </w:rPr>
            </w:pPr>
            <w:r>
              <w:rPr>
                <w:rFonts w:ascii="Arial Black" w:hAnsi="Arial Black"/>
                <w:spacing w:val="-4"/>
                <w:sz w:val="16"/>
              </w:rPr>
              <w:t xml:space="preserve">Data </w:t>
            </w:r>
            <w:proofErr w:type="spellStart"/>
            <w:r>
              <w:rPr>
                <w:rFonts w:ascii="Arial Black" w:hAnsi="Arial Black"/>
                <w:spacing w:val="-2"/>
                <w:w w:val="90"/>
                <w:sz w:val="16"/>
              </w:rPr>
              <w:t>ediţiei</w:t>
            </w:r>
            <w:proofErr w:type="spellEnd"/>
          </w:p>
        </w:tc>
        <w:tc>
          <w:tcPr>
            <w:tcW w:w="816" w:type="dxa"/>
            <w:shd w:val="clear" w:color="auto" w:fill="EDEDED"/>
          </w:tcPr>
          <w:p w14:paraId="6FE4D3FF" w14:textId="77777777" w:rsidR="00425A07" w:rsidRDefault="00D11BE6">
            <w:pPr>
              <w:pStyle w:val="TableParagraph"/>
              <w:spacing w:before="8"/>
              <w:ind w:left="21"/>
              <w:jc w:val="center"/>
              <w:rPr>
                <w:rFonts w:ascii="Arial Black"/>
                <w:sz w:val="16"/>
              </w:rPr>
            </w:pPr>
            <w:r>
              <w:rPr>
                <w:rFonts w:ascii="Arial Black"/>
                <w:spacing w:val="-2"/>
                <w:sz w:val="16"/>
              </w:rPr>
              <w:t>Revizia</w:t>
            </w:r>
          </w:p>
        </w:tc>
        <w:tc>
          <w:tcPr>
            <w:tcW w:w="1152" w:type="dxa"/>
            <w:shd w:val="clear" w:color="auto" w:fill="EDEDED"/>
          </w:tcPr>
          <w:p w14:paraId="38A5D380" w14:textId="77777777" w:rsidR="00425A07" w:rsidRDefault="00D11BE6">
            <w:pPr>
              <w:pStyle w:val="TableParagraph"/>
              <w:spacing w:before="24" w:line="200" w:lineRule="exact"/>
              <w:ind w:left="246" w:right="306"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4CAFA4B3" w14:textId="77777777" w:rsidR="00425A07" w:rsidRDefault="00D11BE6">
            <w:pPr>
              <w:pStyle w:val="TableParagraph"/>
              <w:spacing w:before="24" w:line="200" w:lineRule="exact"/>
              <w:ind w:left="200" w:right="252" w:firstLine="84"/>
              <w:rPr>
                <w:rFonts w:ascii="Arial Black"/>
                <w:sz w:val="16"/>
              </w:rPr>
            </w:pPr>
            <w:r>
              <w:rPr>
                <w:rFonts w:ascii="Arial Black"/>
                <w:spacing w:val="-6"/>
                <w:sz w:val="16"/>
              </w:rPr>
              <w:t xml:space="preserve">Nr. </w:t>
            </w:r>
            <w:r>
              <w:rPr>
                <w:rFonts w:ascii="Arial Black"/>
                <w:spacing w:val="-4"/>
                <w:w w:val="90"/>
                <w:sz w:val="16"/>
              </w:rPr>
              <w:t>pag.</w:t>
            </w:r>
          </w:p>
        </w:tc>
        <w:tc>
          <w:tcPr>
            <w:tcW w:w="1683" w:type="dxa"/>
            <w:shd w:val="clear" w:color="auto" w:fill="EDEDED"/>
          </w:tcPr>
          <w:p w14:paraId="094E40A5" w14:textId="77777777" w:rsidR="00425A07" w:rsidRDefault="00D11BE6">
            <w:pPr>
              <w:pStyle w:val="TableParagraph"/>
              <w:spacing w:before="24" w:line="200" w:lineRule="exact"/>
              <w:ind w:left="368" w:right="385" w:firstLine="47"/>
              <w:rPr>
                <w:rFonts w:ascii="Arial Black" w:hAnsi="Arial Black"/>
                <w:sz w:val="16"/>
              </w:rPr>
            </w:pPr>
            <w:r>
              <w:rPr>
                <w:rFonts w:ascii="Arial Black" w:hAnsi="Arial Black"/>
                <w:spacing w:val="-2"/>
                <w:w w:val="90"/>
                <w:sz w:val="16"/>
              </w:rPr>
              <w:t xml:space="preserve">Descrierea </w:t>
            </w:r>
            <w:r>
              <w:rPr>
                <w:rFonts w:ascii="Arial Black" w:hAnsi="Arial Black"/>
                <w:spacing w:val="-4"/>
                <w:sz w:val="16"/>
              </w:rPr>
              <w:t>modificării</w:t>
            </w:r>
          </w:p>
        </w:tc>
        <w:tc>
          <w:tcPr>
            <w:tcW w:w="2949" w:type="dxa"/>
            <w:shd w:val="clear" w:color="auto" w:fill="EDEDED"/>
          </w:tcPr>
          <w:p w14:paraId="1A12B6B6" w14:textId="77777777" w:rsidR="00425A07" w:rsidRDefault="00D11BE6">
            <w:pPr>
              <w:pStyle w:val="TableParagraph"/>
              <w:spacing w:before="24" w:line="200" w:lineRule="exact"/>
              <w:ind w:left="752"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425A07" w14:paraId="02B65C65" w14:textId="77777777">
        <w:trPr>
          <w:trHeight w:val="236"/>
        </w:trPr>
        <w:tc>
          <w:tcPr>
            <w:tcW w:w="816" w:type="dxa"/>
          </w:tcPr>
          <w:p w14:paraId="7C76FF53" w14:textId="77777777" w:rsidR="00425A07" w:rsidRDefault="00D11BE6">
            <w:pPr>
              <w:pStyle w:val="TableParagraph"/>
              <w:ind w:left="21" w:right="82"/>
              <w:jc w:val="center"/>
              <w:rPr>
                <w:sz w:val="16"/>
              </w:rPr>
            </w:pPr>
            <w:r>
              <w:rPr>
                <w:spacing w:val="-10"/>
                <w:sz w:val="16"/>
              </w:rPr>
              <w:t>1</w:t>
            </w:r>
          </w:p>
        </w:tc>
        <w:tc>
          <w:tcPr>
            <w:tcW w:w="816" w:type="dxa"/>
          </w:tcPr>
          <w:p w14:paraId="7C2E0FD4" w14:textId="77777777" w:rsidR="00425A07" w:rsidRDefault="00D11BE6">
            <w:pPr>
              <w:pStyle w:val="TableParagraph"/>
              <w:ind w:left="21" w:right="81"/>
              <w:jc w:val="center"/>
              <w:rPr>
                <w:sz w:val="16"/>
              </w:rPr>
            </w:pPr>
            <w:r>
              <w:rPr>
                <w:spacing w:val="-10"/>
                <w:sz w:val="16"/>
              </w:rPr>
              <w:t>2</w:t>
            </w:r>
          </w:p>
        </w:tc>
        <w:tc>
          <w:tcPr>
            <w:tcW w:w="1152" w:type="dxa"/>
          </w:tcPr>
          <w:p w14:paraId="0E2241D0" w14:textId="77777777" w:rsidR="00425A07" w:rsidRDefault="00D11BE6">
            <w:pPr>
              <w:pStyle w:val="TableParagraph"/>
              <w:ind w:right="60"/>
              <w:jc w:val="center"/>
              <w:rPr>
                <w:sz w:val="16"/>
              </w:rPr>
            </w:pPr>
            <w:r>
              <w:rPr>
                <w:spacing w:val="-10"/>
                <w:sz w:val="16"/>
              </w:rPr>
              <w:t>3</w:t>
            </w:r>
          </w:p>
        </w:tc>
        <w:tc>
          <w:tcPr>
            <w:tcW w:w="816" w:type="dxa"/>
          </w:tcPr>
          <w:p w14:paraId="53437D89" w14:textId="77777777" w:rsidR="00425A07" w:rsidRDefault="00D11BE6">
            <w:pPr>
              <w:pStyle w:val="TableParagraph"/>
              <w:ind w:left="21" w:right="80"/>
              <w:jc w:val="center"/>
              <w:rPr>
                <w:sz w:val="16"/>
              </w:rPr>
            </w:pPr>
            <w:r>
              <w:rPr>
                <w:spacing w:val="-10"/>
                <w:sz w:val="16"/>
              </w:rPr>
              <w:t>4</w:t>
            </w:r>
          </w:p>
        </w:tc>
        <w:tc>
          <w:tcPr>
            <w:tcW w:w="1152" w:type="dxa"/>
          </w:tcPr>
          <w:p w14:paraId="5F33DAB7" w14:textId="77777777" w:rsidR="00425A07" w:rsidRDefault="00D11BE6">
            <w:pPr>
              <w:pStyle w:val="TableParagraph"/>
              <w:ind w:right="59"/>
              <w:jc w:val="center"/>
              <w:rPr>
                <w:sz w:val="16"/>
              </w:rPr>
            </w:pPr>
            <w:r>
              <w:rPr>
                <w:spacing w:val="-10"/>
                <w:sz w:val="16"/>
              </w:rPr>
              <w:t>5</w:t>
            </w:r>
          </w:p>
        </w:tc>
        <w:tc>
          <w:tcPr>
            <w:tcW w:w="816" w:type="dxa"/>
          </w:tcPr>
          <w:p w14:paraId="635A9889" w14:textId="77777777" w:rsidR="00425A07" w:rsidRDefault="00D11BE6">
            <w:pPr>
              <w:pStyle w:val="TableParagraph"/>
              <w:ind w:left="21" w:right="79"/>
              <w:jc w:val="center"/>
              <w:rPr>
                <w:sz w:val="16"/>
              </w:rPr>
            </w:pPr>
            <w:r>
              <w:rPr>
                <w:spacing w:val="-10"/>
                <w:sz w:val="16"/>
              </w:rPr>
              <w:t>6</w:t>
            </w:r>
          </w:p>
        </w:tc>
        <w:tc>
          <w:tcPr>
            <w:tcW w:w="1683" w:type="dxa"/>
          </w:tcPr>
          <w:p w14:paraId="259ABBDA" w14:textId="77777777" w:rsidR="00425A07" w:rsidRDefault="00D11BE6">
            <w:pPr>
              <w:pStyle w:val="TableParagraph"/>
              <w:ind w:right="57"/>
              <w:jc w:val="center"/>
              <w:rPr>
                <w:sz w:val="16"/>
              </w:rPr>
            </w:pPr>
            <w:r>
              <w:rPr>
                <w:spacing w:val="-10"/>
                <w:sz w:val="16"/>
              </w:rPr>
              <w:t>7</w:t>
            </w:r>
          </w:p>
        </w:tc>
        <w:tc>
          <w:tcPr>
            <w:tcW w:w="2949" w:type="dxa"/>
          </w:tcPr>
          <w:p w14:paraId="3C256C3E" w14:textId="77777777" w:rsidR="00425A07" w:rsidRDefault="00D11BE6">
            <w:pPr>
              <w:pStyle w:val="TableParagraph"/>
              <w:ind w:right="55"/>
              <w:jc w:val="center"/>
              <w:rPr>
                <w:sz w:val="16"/>
              </w:rPr>
            </w:pPr>
            <w:r>
              <w:rPr>
                <w:spacing w:val="-10"/>
                <w:sz w:val="16"/>
              </w:rPr>
              <w:t>8</w:t>
            </w:r>
          </w:p>
        </w:tc>
      </w:tr>
      <w:tr w:rsidR="00425A07" w14:paraId="2DF0117E" w14:textId="77777777">
        <w:trPr>
          <w:trHeight w:val="236"/>
        </w:trPr>
        <w:tc>
          <w:tcPr>
            <w:tcW w:w="816" w:type="dxa"/>
          </w:tcPr>
          <w:p w14:paraId="29034850" w14:textId="77777777" w:rsidR="00425A07" w:rsidRDefault="00D11BE6">
            <w:pPr>
              <w:pStyle w:val="TableParagraph"/>
              <w:ind w:left="21" w:right="82"/>
              <w:jc w:val="center"/>
              <w:rPr>
                <w:sz w:val="16"/>
              </w:rPr>
            </w:pPr>
            <w:r>
              <w:rPr>
                <w:spacing w:val="-4"/>
                <w:sz w:val="16"/>
              </w:rPr>
              <w:t>10.1</w:t>
            </w:r>
          </w:p>
        </w:tc>
        <w:tc>
          <w:tcPr>
            <w:tcW w:w="816" w:type="dxa"/>
          </w:tcPr>
          <w:p w14:paraId="7DF9F2B0" w14:textId="77777777" w:rsidR="00425A07" w:rsidRDefault="00425A07">
            <w:pPr>
              <w:pStyle w:val="TableParagraph"/>
              <w:spacing w:before="0"/>
              <w:rPr>
                <w:rFonts w:ascii="Times New Roman"/>
                <w:sz w:val="16"/>
              </w:rPr>
            </w:pPr>
          </w:p>
        </w:tc>
        <w:tc>
          <w:tcPr>
            <w:tcW w:w="1152" w:type="dxa"/>
          </w:tcPr>
          <w:p w14:paraId="78E041AB" w14:textId="76CDD87B" w:rsidR="00425A07" w:rsidRDefault="00425A07">
            <w:pPr>
              <w:pStyle w:val="TableParagraph"/>
              <w:ind w:right="155"/>
              <w:jc w:val="center"/>
              <w:rPr>
                <w:sz w:val="16"/>
              </w:rPr>
            </w:pPr>
          </w:p>
        </w:tc>
        <w:tc>
          <w:tcPr>
            <w:tcW w:w="816" w:type="dxa"/>
          </w:tcPr>
          <w:p w14:paraId="4E444783" w14:textId="77777777" w:rsidR="00425A07" w:rsidRDefault="00425A07">
            <w:pPr>
              <w:pStyle w:val="TableParagraph"/>
              <w:spacing w:before="0"/>
              <w:rPr>
                <w:rFonts w:ascii="Times New Roman"/>
                <w:sz w:val="16"/>
              </w:rPr>
            </w:pPr>
          </w:p>
        </w:tc>
        <w:tc>
          <w:tcPr>
            <w:tcW w:w="1152" w:type="dxa"/>
          </w:tcPr>
          <w:p w14:paraId="2C785950" w14:textId="77777777" w:rsidR="00425A07" w:rsidRDefault="00425A07">
            <w:pPr>
              <w:pStyle w:val="TableParagraph"/>
              <w:spacing w:before="0"/>
              <w:rPr>
                <w:rFonts w:ascii="Times New Roman"/>
                <w:sz w:val="16"/>
              </w:rPr>
            </w:pPr>
          </w:p>
        </w:tc>
        <w:tc>
          <w:tcPr>
            <w:tcW w:w="816" w:type="dxa"/>
          </w:tcPr>
          <w:p w14:paraId="20071B0C" w14:textId="77777777" w:rsidR="00425A07" w:rsidRDefault="00425A07">
            <w:pPr>
              <w:pStyle w:val="TableParagraph"/>
              <w:spacing w:before="0"/>
              <w:rPr>
                <w:rFonts w:ascii="Times New Roman"/>
                <w:sz w:val="16"/>
              </w:rPr>
            </w:pPr>
          </w:p>
        </w:tc>
        <w:tc>
          <w:tcPr>
            <w:tcW w:w="1683" w:type="dxa"/>
          </w:tcPr>
          <w:p w14:paraId="4BA54BB0" w14:textId="77777777" w:rsidR="00425A07" w:rsidRDefault="00D11BE6">
            <w:pPr>
              <w:pStyle w:val="TableParagraph"/>
              <w:ind w:left="79"/>
              <w:rPr>
                <w:sz w:val="16"/>
              </w:rPr>
            </w:pPr>
            <w:r>
              <w:rPr>
                <w:spacing w:val="-10"/>
                <w:sz w:val="16"/>
              </w:rPr>
              <w:t>-</w:t>
            </w:r>
          </w:p>
        </w:tc>
        <w:tc>
          <w:tcPr>
            <w:tcW w:w="2949" w:type="dxa"/>
          </w:tcPr>
          <w:p w14:paraId="1F557ED9" w14:textId="77777777" w:rsidR="00425A07" w:rsidRDefault="00425A07">
            <w:pPr>
              <w:pStyle w:val="TableParagraph"/>
              <w:spacing w:before="0"/>
              <w:rPr>
                <w:rFonts w:ascii="Times New Roman"/>
                <w:sz w:val="16"/>
              </w:rPr>
            </w:pPr>
          </w:p>
        </w:tc>
      </w:tr>
    </w:tbl>
    <w:p w14:paraId="6DDBCD43" w14:textId="77777777" w:rsidR="00425A07" w:rsidRDefault="00425A07">
      <w:pPr>
        <w:pStyle w:val="BodyText"/>
        <w:spacing w:before="51"/>
        <w:rPr>
          <w:rFonts w:ascii="Arial Black"/>
        </w:rPr>
      </w:pPr>
    </w:p>
    <w:p w14:paraId="245E6FEA" w14:textId="77777777" w:rsidR="00425A07" w:rsidRDefault="00D11BE6">
      <w:pPr>
        <w:pStyle w:val="ListParagraph"/>
        <w:numPr>
          <w:ilvl w:val="0"/>
          <w:numId w:val="7"/>
        </w:numPr>
        <w:tabs>
          <w:tab w:val="left" w:pos="477"/>
        </w:tabs>
        <w:spacing w:before="1"/>
        <w:ind w:left="477" w:hanging="335"/>
        <w:rPr>
          <w:rFonts w:ascii="Arial Black" w:hAnsi="Arial Black"/>
          <w:sz w:val="20"/>
        </w:rPr>
      </w:pPr>
      <w:r>
        <w:rPr>
          <w:rFonts w:ascii="Arial Black" w:hAnsi="Arial Black"/>
          <w:w w:val="90"/>
          <w:sz w:val="20"/>
        </w:rPr>
        <w:t>Formular</w:t>
      </w:r>
      <w:r>
        <w:rPr>
          <w:rFonts w:ascii="Arial Black" w:hAnsi="Arial Black"/>
          <w:spacing w:val="-5"/>
          <w:sz w:val="20"/>
        </w:rPr>
        <w:t xml:space="preserve"> </w:t>
      </w:r>
      <w:r>
        <w:rPr>
          <w:rFonts w:ascii="Arial Black" w:hAnsi="Arial Black"/>
          <w:w w:val="90"/>
          <w:sz w:val="20"/>
        </w:rPr>
        <w:t>de</w:t>
      </w:r>
      <w:r>
        <w:rPr>
          <w:rFonts w:ascii="Arial Black" w:hAnsi="Arial Black"/>
          <w:spacing w:val="-4"/>
          <w:sz w:val="20"/>
        </w:rPr>
        <w:t xml:space="preserve"> </w:t>
      </w:r>
      <w:r>
        <w:rPr>
          <w:rFonts w:ascii="Arial Black" w:hAnsi="Arial Black"/>
          <w:w w:val="90"/>
          <w:sz w:val="20"/>
        </w:rPr>
        <w:t>analiză</w:t>
      </w:r>
      <w:r>
        <w:rPr>
          <w:rFonts w:ascii="Arial Black" w:hAnsi="Arial Black"/>
          <w:spacing w:val="-5"/>
          <w:sz w:val="20"/>
        </w:rPr>
        <w:t xml:space="preserve"> </w:t>
      </w:r>
      <w:r>
        <w:rPr>
          <w:rFonts w:ascii="Arial Black" w:hAnsi="Arial Black"/>
          <w:w w:val="90"/>
          <w:sz w:val="20"/>
        </w:rPr>
        <w:t>a</w:t>
      </w:r>
      <w:r>
        <w:rPr>
          <w:rFonts w:ascii="Arial Black" w:hAnsi="Arial Black"/>
          <w:spacing w:val="-4"/>
          <w:sz w:val="20"/>
        </w:rPr>
        <w:t xml:space="preserve"> </w:t>
      </w:r>
      <w:r>
        <w:rPr>
          <w:rFonts w:ascii="Arial Black" w:hAnsi="Arial Black"/>
          <w:spacing w:val="-2"/>
          <w:w w:val="90"/>
          <w:sz w:val="20"/>
        </w:rPr>
        <w:t>procedurii</w:t>
      </w:r>
    </w:p>
    <w:p w14:paraId="55F81F20" w14:textId="77777777" w:rsidR="00425A07" w:rsidRDefault="00425A07">
      <w:pPr>
        <w:pStyle w:val="BodyText"/>
        <w:spacing w:before="10"/>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425A07" w14:paraId="69614EC1" w14:textId="77777777">
        <w:trPr>
          <w:trHeight w:val="540"/>
        </w:trPr>
        <w:tc>
          <w:tcPr>
            <w:tcW w:w="510" w:type="dxa"/>
            <w:vMerge w:val="restart"/>
            <w:shd w:val="clear" w:color="auto" w:fill="EDEDED"/>
          </w:tcPr>
          <w:p w14:paraId="2ACEF487" w14:textId="77777777" w:rsidR="00425A07" w:rsidRDefault="00D11BE6">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6087BA14" w14:textId="77777777" w:rsidR="00425A07" w:rsidRDefault="00D11BE6">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51FA85B4" w14:textId="77777777" w:rsidR="00425A07" w:rsidRDefault="00D11BE6">
            <w:pPr>
              <w:pStyle w:val="TableParagraph"/>
              <w:spacing w:before="75" w:line="213" w:lineRule="auto"/>
              <w:ind w:right="60"/>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ș</w:t>
            </w:r>
            <w:r>
              <w:rPr>
                <w:rFonts w:ascii="Arial Black" w:hAnsi="Arial Black"/>
                <w:sz w:val="16"/>
              </w:rPr>
              <w:t xml:space="preserve">i </w:t>
            </w:r>
            <w:r>
              <w:rPr>
                <w:rFonts w:ascii="Arial Black" w:hAnsi="Arial Black"/>
                <w:spacing w:val="-2"/>
                <w:sz w:val="16"/>
              </w:rPr>
              <w:t>prenume</w:t>
            </w:r>
          </w:p>
        </w:tc>
        <w:tc>
          <w:tcPr>
            <w:tcW w:w="1428" w:type="dxa"/>
            <w:vMerge w:val="restart"/>
            <w:shd w:val="clear" w:color="auto" w:fill="EDEDED"/>
          </w:tcPr>
          <w:p w14:paraId="12E82E93" w14:textId="77777777" w:rsidR="00425A07" w:rsidRDefault="00D11BE6">
            <w:pPr>
              <w:pStyle w:val="TableParagraph"/>
              <w:spacing w:before="75" w:line="213" w:lineRule="auto"/>
              <w:ind w:left="2" w:right="60"/>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704F6B41" w14:textId="77777777" w:rsidR="00425A07" w:rsidRDefault="00D11BE6">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31D2A31C" w14:textId="77777777" w:rsidR="00425A07" w:rsidRDefault="00D11BE6">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78C844CE" w14:textId="77777777" w:rsidR="00425A07" w:rsidRDefault="00D11BE6">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360498A9" w14:textId="77777777" w:rsidR="00425A07" w:rsidRDefault="00D11BE6">
            <w:pPr>
              <w:pStyle w:val="TableParagraph"/>
              <w:spacing w:before="56"/>
              <w:ind w:left="281"/>
              <w:rPr>
                <w:rFonts w:ascii="Arial Black"/>
                <w:sz w:val="16"/>
              </w:rPr>
            </w:pPr>
            <w:r>
              <w:rPr>
                <w:rFonts w:ascii="Arial Black"/>
                <w:spacing w:val="-4"/>
                <w:sz w:val="16"/>
              </w:rPr>
              <w:t>Data</w:t>
            </w:r>
          </w:p>
        </w:tc>
      </w:tr>
      <w:tr w:rsidR="00425A07" w14:paraId="25632558" w14:textId="77777777">
        <w:trPr>
          <w:trHeight w:val="380"/>
        </w:trPr>
        <w:tc>
          <w:tcPr>
            <w:tcW w:w="510" w:type="dxa"/>
            <w:vMerge/>
            <w:tcBorders>
              <w:top w:val="nil"/>
            </w:tcBorders>
            <w:shd w:val="clear" w:color="auto" w:fill="EDEDED"/>
          </w:tcPr>
          <w:p w14:paraId="55172744" w14:textId="77777777" w:rsidR="00425A07" w:rsidRDefault="00425A07">
            <w:pPr>
              <w:rPr>
                <w:sz w:val="2"/>
                <w:szCs w:val="2"/>
              </w:rPr>
            </w:pPr>
          </w:p>
        </w:tc>
        <w:tc>
          <w:tcPr>
            <w:tcW w:w="1428" w:type="dxa"/>
            <w:vMerge/>
            <w:tcBorders>
              <w:top w:val="nil"/>
            </w:tcBorders>
            <w:shd w:val="clear" w:color="auto" w:fill="EDEDED"/>
          </w:tcPr>
          <w:p w14:paraId="744A3DC8" w14:textId="77777777" w:rsidR="00425A07" w:rsidRDefault="00425A07">
            <w:pPr>
              <w:rPr>
                <w:sz w:val="2"/>
                <w:szCs w:val="2"/>
              </w:rPr>
            </w:pPr>
          </w:p>
        </w:tc>
        <w:tc>
          <w:tcPr>
            <w:tcW w:w="1428" w:type="dxa"/>
            <w:vMerge/>
            <w:tcBorders>
              <w:top w:val="nil"/>
            </w:tcBorders>
            <w:shd w:val="clear" w:color="auto" w:fill="EDEDED"/>
          </w:tcPr>
          <w:p w14:paraId="5F3118F1" w14:textId="77777777" w:rsidR="00425A07" w:rsidRDefault="00425A07">
            <w:pPr>
              <w:rPr>
                <w:sz w:val="2"/>
                <w:szCs w:val="2"/>
              </w:rPr>
            </w:pPr>
          </w:p>
        </w:tc>
        <w:tc>
          <w:tcPr>
            <w:tcW w:w="1428" w:type="dxa"/>
            <w:vMerge/>
            <w:tcBorders>
              <w:top w:val="nil"/>
            </w:tcBorders>
            <w:shd w:val="clear" w:color="auto" w:fill="EDEDED"/>
          </w:tcPr>
          <w:p w14:paraId="7996B5FB" w14:textId="77777777" w:rsidR="00425A07" w:rsidRDefault="00425A07">
            <w:pPr>
              <w:rPr>
                <w:sz w:val="2"/>
                <w:szCs w:val="2"/>
              </w:rPr>
            </w:pPr>
          </w:p>
        </w:tc>
        <w:tc>
          <w:tcPr>
            <w:tcW w:w="1122" w:type="dxa"/>
            <w:shd w:val="clear" w:color="auto" w:fill="EDEDED"/>
          </w:tcPr>
          <w:p w14:paraId="25D0559F" w14:textId="77777777" w:rsidR="00425A07" w:rsidRDefault="00D11BE6">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44717CEB" w14:textId="77777777" w:rsidR="00425A07" w:rsidRDefault="00D11BE6">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50D21A23" w14:textId="77777777" w:rsidR="00425A07" w:rsidRDefault="00D11BE6">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27419798" w14:textId="77777777" w:rsidR="00425A07" w:rsidRDefault="00425A07">
            <w:pPr>
              <w:rPr>
                <w:sz w:val="2"/>
                <w:szCs w:val="2"/>
              </w:rPr>
            </w:pPr>
          </w:p>
        </w:tc>
        <w:tc>
          <w:tcPr>
            <w:tcW w:w="1020" w:type="dxa"/>
            <w:vMerge/>
            <w:tcBorders>
              <w:top w:val="nil"/>
            </w:tcBorders>
            <w:shd w:val="clear" w:color="auto" w:fill="EDEDED"/>
          </w:tcPr>
          <w:p w14:paraId="1A6164C2" w14:textId="77777777" w:rsidR="00425A07" w:rsidRDefault="00425A07">
            <w:pPr>
              <w:rPr>
                <w:sz w:val="2"/>
                <w:szCs w:val="2"/>
              </w:rPr>
            </w:pPr>
          </w:p>
        </w:tc>
      </w:tr>
      <w:tr w:rsidR="00425A07" w14:paraId="5F4864D9" w14:textId="77777777">
        <w:trPr>
          <w:trHeight w:val="332"/>
        </w:trPr>
        <w:tc>
          <w:tcPr>
            <w:tcW w:w="510" w:type="dxa"/>
          </w:tcPr>
          <w:p w14:paraId="679C63A7" w14:textId="77777777" w:rsidR="00425A07" w:rsidRDefault="00D11BE6">
            <w:pPr>
              <w:pStyle w:val="TableParagraph"/>
              <w:spacing w:before="80"/>
              <w:ind w:left="146"/>
              <w:rPr>
                <w:sz w:val="16"/>
              </w:rPr>
            </w:pPr>
            <w:r>
              <w:rPr>
                <w:spacing w:val="-5"/>
                <w:sz w:val="16"/>
              </w:rPr>
              <w:t>1.</w:t>
            </w:r>
          </w:p>
        </w:tc>
        <w:tc>
          <w:tcPr>
            <w:tcW w:w="1428" w:type="dxa"/>
          </w:tcPr>
          <w:p w14:paraId="75A7F0D4" w14:textId="765B6984" w:rsidR="00425A07" w:rsidRDefault="00425A07">
            <w:pPr>
              <w:pStyle w:val="TableParagraph"/>
              <w:spacing w:before="80"/>
              <w:ind w:left="78"/>
              <w:rPr>
                <w:sz w:val="16"/>
              </w:rPr>
            </w:pPr>
          </w:p>
        </w:tc>
        <w:tc>
          <w:tcPr>
            <w:tcW w:w="1428" w:type="dxa"/>
          </w:tcPr>
          <w:p w14:paraId="46CEFC30" w14:textId="080D03E7" w:rsidR="00425A07" w:rsidRDefault="00425A07">
            <w:pPr>
              <w:pStyle w:val="TableParagraph"/>
              <w:spacing w:before="80"/>
              <w:ind w:left="78"/>
              <w:rPr>
                <w:sz w:val="16"/>
              </w:rPr>
            </w:pPr>
          </w:p>
        </w:tc>
        <w:tc>
          <w:tcPr>
            <w:tcW w:w="1428" w:type="dxa"/>
          </w:tcPr>
          <w:p w14:paraId="0DAD8AFE" w14:textId="77777777" w:rsidR="00425A07" w:rsidRDefault="00425A07">
            <w:pPr>
              <w:pStyle w:val="TableParagraph"/>
              <w:spacing w:before="0"/>
              <w:rPr>
                <w:rFonts w:ascii="Times New Roman"/>
                <w:sz w:val="16"/>
              </w:rPr>
            </w:pPr>
          </w:p>
        </w:tc>
        <w:tc>
          <w:tcPr>
            <w:tcW w:w="1122" w:type="dxa"/>
          </w:tcPr>
          <w:p w14:paraId="55B9E5AC" w14:textId="77777777" w:rsidR="00425A07" w:rsidRDefault="00425A07">
            <w:pPr>
              <w:pStyle w:val="TableParagraph"/>
              <w:spacing w:before="0"/>
              <w:rPr>
                <w:rFonts w:ascii="Times New Roman"/>
                <w:sz w:val="16"/>
              </w:rPr>
            </w:pPr>
          </w:p>
        </w:tc>
        <w:tc>
          <w:tcPr>
            <w:tcW w:w="1020" w:type="dxa"/>
          </w:tcPr>
          <w:p w14:paraId="57ACE88D" w14:textId="51F6E71C" w:rsidR="00425A07" w:rsidRDefault="00425A07">
            <w:pPr>
              <w:pStyle w:val="TableParagraph"/>
              <w:spacing w:before="80"/>
              <w:ind w:left="36" w:right="55"/>
              <w:jc w:val="center"/>
              <w:rPr>
                <w:sz w:val="16"/>
              </w:rPr>
            </w:pPr>
          </w:p>
        </w:tc>
        <w:tc>
          <w:tcPr>
            <w:tcW w:w="1122" w:type="dxa"/>
          </w:tcPr>
          <w:p w14:paraId="1F6246BC" w14:textId="77777777" w:rsidR="00425A07" w:rsidRDefault="00425A07">
            <w:pPr>
              <w:pStyle w:val="TableParagraph"/>
              <w:spacing w:before="0"/>
              <w:rPr>
                <w:rFonts w:ascii="Times New Roman"/>
                <w:sz w:val="16"/>
              </w:rPr>
            </w:pPr>
          </w:p>
        </w:tc>
        <w:tc>
          <w:tcPr>
            <w:tcW w:w="1122" w:type="dxa"/>
          </w:tcPr>
          <w:p w14:paraId="18406826" w14:textId="77777777" w:rsidR="00425A07" w:rsidRDefault="00425A07">
            <w:pPr>
              <w:pStyle w:val="TableParagraph"/>
              <w:spacing w:before="0"/>
              <w:rPr>
                <w:rFonts w:ascii="Times New Roman"/>
                <w:sz w:val="16"/>
              </w:rPr>
            </w:pPr>
          </w:p>
        </w:tc>
        <w:tc>
          <w:tcPr>
            <w:tcW w:w="1020" w:type="dxa"/>
          </w:tcPr>
          <w:p w14:paraId="79E84913" w14:textId="77777777" w:rsidR="00425A07" w:rsidRDefault="00425A07">
            <w:pPr>
              <w:pStyle w:val="TableParagraph"/>
              <w:spacing w:before="0"/>
              <w:rPr>
                <w:rFonts w:ascii="Times New Roman"/>
                <w:sz w:val="16"/>
              </w:rPr>
            </w:pPr>
          </w:p>
        </w:tc>
      </w:tr>
      <w:tr w:rsidR="00425A07" w14:paraId="3B969BF1" w14:textId="77777777">
        <w:trPr>
          <w:trHeight w:val="332"/>
        </w:trPr>
        <w:tc>
          <w:tcPr>
            <w:tcW w:w="510" w:type="dxa"/>
          </w:tcPr>
          <w:p w14:paraId="7751B7EA" w14:textId="77777777" w:rsidR="00425A07" w:rsidRDefault="00D11BE6">
            <w:pPr>
              <w:pStyle w:val="TableParagraph"/>
              <w:spacing w:before="80"/>
              <w:ind w:left="146"/>
              <w:rPr>
                <w:sz w:val="16"/>
              </w:rPr>
            </w:pPr>
            <w:r>
              <w:rPr>
                <w:spacing w:val="-5"/>
                <w:sz w:val="16"/>
              </w:rPr>
              <w:t>2.</w:t>
            </w:r>
          </w:p>
        </w:tc>
        <w:tc>
          <w:tcPr>
            <w:tcW w:w="1428" w:type="dxa"/>
          </w:tcPr>
          <w:p w14:paraId="1509791B" w14:textId="083FC07D" w:rsidR="00425A07" w:rsidRDefault="00425A07">
            <w:pPr>
              <w:pStyle w:val="TableParagraph"/>
              <w:spacing w:before="80"/>
              <w:ind w:left="78"/>
              <w:rPr>
                <w:sz w:val="16"/>
              </w:rPr>
            </w:pPr>
          </w:p>
        </w:tc>
        <w:tc>
          <w:tcPr>
            <w:tcW w:w="1428" w:type="dxa"/>
          </w:tcPr>
          <w:p w14:paraId="2777C645" w14:textId="1227499D" w:rsidR="00425A07" w:rsidRDefault="00425A07">
            <w:pPr>
              <w:pStyle w:val="TableParagraph"/>
              <w:spacing w:before="80"/>
              <w:ind w:left="78"/>
              <w:rPr>
                <w:sz w:val="16"/>
              </w:rPr>
            </w:pPr>
          </w:p>
        </w:tc>
        <w:tc>
          <w:tcPr>
            <w:tcW w:w="1428" w:type="dxa"/>
          </w:tcPr>
          <w:p w14:paraId="38FE0727" w14:textId="77777777" w:rsidR="00425A07" w:rsidRDefault="00425A07">
            <w:pPr>
              <w:pStyle w:val="TableParagraph"/>
              <w:spacing w:before="0"/>
              <w:rPr>
                <w:rFonts w:ascii="Times New Roman"/>
                <w:sz w:val="16"/>
              </w:rPr>
            </w:pPr>
          </w:p>
        </w:tc>
        <w:tc>
          <w:tcPr>
            <w:tcW w:w="1122" w:type="dxa"/>
          </w:tcPr>
          <w:p w14:paraId="046544F4" w14:textId="77777777" w:rsidR="00425A07" w:rsidRDefault="00425A07">
            <w:pPr>
              <w:pStyle w:val="TableParagraph"/>
              <w:spacing w:before="0"/>
              <w:rPr>
                <w:rFonts w:ascii="Times New Roman"/>
                <w:sz w:val="16"/>
              </w:rPr>
            </w:pPr>
          </w:p>
        </w:tc>
        <w:tc>
          <w:tcPr>
            <w:tcW w:w="1020" w:type="dxa"/>
          </w:tcPr>
          <w:p w14:paraId="3C12F9B1" w14:textId="2BEBDA6D" w:rsidR="00425A07" w:rsidRDefault="00425A07">
            <w:pPr>
              <w:pStyle w:val="TableParagraph"/>
              <w:spacing w:before="80"/>
              <w:ind w:left="36" w:right="55"/>
              <w:jc w:val="center"/>
              <w:rPr>
                <w:sz w:val="16"/>
              </w:rPr>
            </w:pPr>
          </w:p>
        </w:tc>
        <w:tc>
          <w:tcPr>
            <w:tcW w:w="1122" w:type="dxa"/>
          </w:tcPr>
          <w:p w14:paraId="3F01C5DB" w14:textId="77777777" w:rsidR="00425A07" w:rsidRDefault="00425A07">
            <w:pPr>
              <w:pStyle w:val="TableParagraph"/>
              <w:spacing w:before="0"/>
              <w:rPr>
                <w:rFonts w:ascii="Times New Roman"/>
                <w:sz w:val="16"/>
              </w:rPr>
            </w:pPr>
          </w:p>
        </w:tc>
        <w:tc>
          <w:tcPr>
            <w:tcW w:w="1122" w:type="dxa"/>
          </w:tcPr>
          <w:p w14:paraId="42103222" w14:textId="77777777" w:rsidR="00425A07" w:rsidRDefault="00425A07">
            <w:pPr>
              <w:pStyle w:val="TableParagraph"/>
              <w:spacing w:before="0"/>
              <w:rPr>
                <w:rFonts w:ascii="Times New Roman"/>
                <w:sz w:val="16"/>
              </w:rPr>
            </w:pPr>
          </w:p>
        </w:tc>
        <w:tc>
          <w:tcPr>
            <w:tcW w:w="1020" w:type="dxa"/>
          </w:tcPr>
          <w:p w14:paraId="02601873" w14:textId="77777777" w:rsidR="00425A07" w:rsidRDefault="00425A07">
            <w:pPr>
              <w:pStyle w:val="TableParagraph"/>
              <w:spacing w:before="0"/>
              <w:rPr>
                <w:rFonts w:ascii="Times New Roman"/>
                <w:sz w:val="16"/>
              </w:rPr>
            </w:pPr>
          </w:p>
        </w:tc>
      </w:tr>
    </w:tbl>
    <w:p w14:paraId="1BE92DD1" w14:textId="77777777" w:rsidR="00425A07" w:rsidRDefault="00425A07">
      <w:pPr>
        <w:pStyle w:val="BodyText"/>
        <w:spacing w:before="98"/>
        <w:rPr>
          <w:rFonts w:ascii="Arial Black"/>
        </w:rPr>
      </w:pPr>
    </w:p>
    <w:p w14:paraId="5B8F7D6C" w14:textId="77777777" w:rsidR="00425A07" w:rsidRDefault="00D11BE6">
      <w:pPr>
        <w:pStyle w:val="ListParagraph"/>
        <w:numPr>
          <w:ilvl w:val="0"/>
          <w:numId w:val="7"/>
        </w:numPr>
        <w:tabs>
          <w:tab w:val="left" w:pos="477"/>
        </w:tabs>
        <w:ind w:left="477" w:hanging="335"/>
        <w:rPr>
          <w:rFonts w:ascii="Arial Black"/>
          <w:sz w:val="20"/>
        </w:rPr>
      </w:pPr>
      <w:r>
        <w:rPr>
          <w:rFonts w:ascii="Arial Black"/>
          <w:w w:val="90"/>
          <w:sz w:val="20"/>
        </w:rPr>
        <w:t>Lista</w:t>
      </w:r>
      <w:r>
        <w:rPr>
          <w:rFonts w:ascii="Arial Black"/>
          <w:spacing w:val="-4"/>
          <w:w w:val="90"/>
          <w:sz w:val="20"/>
        </w:rPr>
        <w:t xml:space="preserve"> </w:t>
      </w:r>
      <w:r>
        <w:rPr>
          <w:rFonts w:ascii="Arial Black"/>
          <w:w w:val="90"/>
          <w:sz w:val="20"/>
        </w:rPr>
        <w:t>de</w:t>
      </w:r>
      <w:r>
        <w:rPr>
          <w:rFonts w:ascii="Arial Black"/>
          <w:spacing w:val="-4"/>
          <w:w w:val="90"/>
          <w:sz w:val="20"/>
        </w:rPr>
        <w:t xml:space="preserve"> </w:t>
      </w:r>
      <w:r>
        <w:rPr>
          <w:rFonts w:ascii="Arial Black"/>
          <w:w w:val="90"/>
          <w:sz w:val="20"/>
        </w:rPr>
        <w:t>difuzare</w:t>
      </w:r>
      <w:r>
        <w:rPr>
          <w:rFonts w:ascii="Arial Black"/>
          <w:spacing w:val="-4"/>
          <w:w w:val="90"/>
          <w:sz w:val="20"/>
        </w:rPr>
        <w:t xml:space="preserve"> </w:t>
      </w:r>
      <w:r>
        <w:rPr>
          <w:rFonts w:ascii="Arial Black"/>
          <w:w w:val="90"/>
          <w:sz w:val="20"/>
        </w:rPr>
        <w:t>a</w:t>
      </w:r>
      <w:r>
        <w:rPr>
          <w:rFonts w:ascii="Arial Black"/>
          <w:spacing w:val="-4"/>
          <w:w w:val="90"/>
          <w:sz w:val="20"/>
        </w:rPr>
        <w:t xml:space="preserve"> </w:t>
      </w:r>
      <w:r>
        <w:rPr>
          <w:rFonts w:ascii="Arial Black"/>
          <w:spacing w:val="-2"/>
          <w:w w:val="90"/>
          <w:sz w:val="20"/>
        </w:rPr>
        <w:t>procedurii</w:t>
      </w:r>
    </w:p>
    <w:p w14:paraId="2ACB718D" w14:textId="77777777" w:rsidR="00425A07" w:rsidRDefault="00425A07">
      <w:pPr>
        <w:pStyle w:val="BodyText"/>
        <w:spacing w:before="11"/>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425A07" w14:paraId="143EB8A1" w14:textId="77777777">
        <w:trPr>
          <w:trHeight w:val="540"/>
        </w:trPr>
        <w:tc>
          <w:tcPr>
            <w:tcW w:w="816" w:type="dxa"/>
            <w:shd w:val="clear" w:color="auto" w:fill="EDEDED"/>
          </w:tcPr>
          <w:p w14:paraId="59CFF57A" w14:textId="77777777" w:rsidR="00425A07" w:rsidRDefault="00D11BE6">
            <w:pPr>
              <w:pStyle w:val="TableParagraph"/>
              <w:spacing w:before="56"/>
              <w:ind w:left="21" w:right="82"/>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1A093F8F" w14:textId="77777777" w:rsidR="00425A07" w:rsidRDefault="00D11BE6">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6FD81C8D" w14:textId="77777777" w:rsidR="00425A07" w:rsidRDefault="00D11BE6">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ș</w:t>
            </w:r>
            <w:r>
              <w:rPr>
                <w:rFonts w:ascii="Arial Black" w:hAnsi="Arial Black"/>
                <w:spacing w:val="-4"/>
                <w:sz w:val="16"/>
              </w:rPr>
              <w:t xml:space="preserve">i </w:t>
            </w:r>
            <w:r>
              <w:rPr>
                <w:rFonts w:ascii="Arial Black" w:hAnsi="Arial Black"/>
                <w:spacing w:val="-7"/>
                <w:sz w:val="16"/>
              </w:rPr>
              <w:t>prenume</w:t>
            </w:r>
          </w:p>
        </w:tc>
        <w:tc>
          <w:tcPr>
            <w:tcW w:w="1020" w:type="dxa"/>
            <w:shd w:val="clear" w:color="auto" w:fill="EDEDED"/>
          </w:tcPr>
          <w:p w14:paraId="50CC31A0" w14:textId="77777777" w:rsidR="00425A07" w:rsidRDefault="00D11BE6">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4498B040" w14:textId="77777777" w:rsidR="00425A07" w:rsidRDefault="00D11BE6">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30AE5B05" w14:textId="77777777" w:rsidR="00425A07" w:rsidRDefault="00D11BE6">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2BE6AB81" w14:textId="77777777" w:rsidR="00425A07" w:rsidRDefault="00D11BE6">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4B4E41CA" w14:textId="77777777" w:rsidR="00425A07" w:rsidRDefault="00D11BE6">
            <w:pPr>
              <w:pStyle w:val="TableParagraph"/>
              <w:spacing w:before="56"/>
              <w:ind w:left="131"/>
              <w:rPr>
                <w:rFonts w:ascii="Arial Black" w:hAnsi="Arial Black"/>
                <w:sz w:val="16"/>
              </w:rPr>
            </w:pPr>
            <w:r>
              <w:rPr>
                <w:rFonts w:ascii="Arial Black" w:hAnsi="Arial Black"/>
                <w:spacing w:val="-2"/>
                <w:sz w:val="16"/>
              </w:rPr>
              <w:t>Semnătura</w:t>
            </w:r>
          </w:p>
        </w:tc>
      </w:tr>
      <w:tr w:rsidR="00425A07" w14:paraId="6F1F66FA" w14:textId="77777777">
        <w:trPr>
          <w:trHeight w:val="332"/>
        </w:trPr>
        <w:tc>
          <w:tcPr>
            <w:tcW w:w="816" w:type="dxa"/>
          </w:tcPr>
          <w:p w14:paraId="453DAE96" w14:textId="77777777" w:rsidR="00425A07" w:rsidRDefault="00D11BE6">
            <w:pPr>
              <w:pStyle w:val="TableParagraph"/>
              <w:spacing w:before="80"/>
              <w:ind w:left="21" w:right="82"/>
              <w:jc w:val="center"/>
              <w:rPr>
                <w:sz w:val="16"/>
              </w:rPr>
            </w:pPr>
            <w:r>
              <w:rPr>
                <w:spacing w:val="-10"/>
                <w:sz w:val="16"/>
              </w:rPr>
              <w:t>1</w:t>
            </w:r>
          </w:p>
        </w:tc>
        <w:tc>
          <w:tcPr>
            <w:tcW w:w="9384" w:type="dxa"/>
            <w:gridSpan w:val="7"/>
          </w:tcPr>
          <w:p w14:paraId="6A5F8FE0" w14:textId="77777777" w:rsidR="00425A07" w:rsidRDefault="00D11BE6">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22BE8686" w14:textId="77777777" w:rsidR="00425A07" w:rsidRDefault="00425A07">
      <w:pPr>
        <w:pStyle w:val="BodyText"/>
        <w:spacing w:before="98"/>
        <w:rPr>
          <w:rFonts w:ascii="Arial Black"/>
        </w:rPr>
      </w:pPr>
    </w:p>
    <w:p w14:paraId="023B8658" w14:textId="77777777" w:rsidR="00425A07" w:rsidRDefault="00D11BE6">
      <w:pPr>
        <w:pStyle w:val="ListParagraph"/>
        <w:numPr>
          <w:ilvl w:val="0"/>
          <w:numId w:val="7"/>
        </w:numPr>
        <w:tabs>
          <w:tab w:val="left" w:pos="477"/>
        </w:tabs>
        <w:ind w:left="477" w:hanging="335"/>
        <w:rPr>
          <w:rFonts w:ascii="Arial Black"/>
          <w:sz w:val="20"/>
        </w:rPr>
      </w:pPr>
      <w:r>
        <w:rPr>
          <w:rFonts w:ascii="Arial Black"/>
          <w:spacing w:val="-2"/>
          <w:sz w:val="20"/>
        </w:rPr>
        <w:t>Anexe</w:t>
      </w:r>
    </w:p>
    <w:p w14:paraId="409D9245" w14:textId="77777777" w:rsidR="00425A07" w:rsidRDefault="00425A07">
      <w:pPr>
        <w:pStyle w:val="BodyText"/>
        <w:spacing w:before="11"/>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2518"/>
        <w:gridCol w:w="1775"/>
        <w:gridCol w:w="1280"/>
        <w:gridCol w:w="2327"/>
        <w:gridCol w:w="1484"/>
      </w:tblGrid>
      <w:tr w:rsidR="00425A07" w14:paraId="54AECB8F" w14:textId="77777777">
        <w:trPr>
          <w:trHeight w:val="244"/>
        </w:trPr>
        <w:tc>
          <w:tcPr>
            <w:tcW w:w="816" w:type="dxa"/>
            <w:shd w:val="clear" w:color="auto" w:fill="EDEDED"/>
          </w:tcPr>
          <w:p w14:paraId="780132AA" w14:textId="77777777" w:rsidR="00425A07" w:rsidRDefault="00D11BE6">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2518" w:type="dxa"/>
            <w:shd w:val="clear" w:color="auto" w:fill="EDEDED"/>
          </w:tcPr>
          <w:p w14:paraId="61018D2E" w14:textId="77777777" w:rsidR="00425A07" w:rsidRDefault="00D11BE6">
            <w:pPr>
              <w:pStyle w:val="TableParagraph"/>
              <w:spacing w:before="8" w:line="216" w:lineRule="exact"/>
              <w:ind w:left="80" w:right="60"/>
              <w:jc w:val="center"/>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775" w:type="dxa"/>
            <w:shd w:val="clear" w:color="auto" w:fill="EDEDED"/>
          </w:tcPr>
          <w:p w14:paraId="13920D6F" w14:textId="77777777" w:rsidR="00425A07" w:rsidRDefault="00D11BE6">
            <w:pPr>
              <w:pStyle w:val="TableParagraph"/>
              <w:spacing w:before="8" w:line="216" w:lineRule="exact"/>
              <w:ind w:left="465"/>
              <w:rPr>
                <w:rFonts w:ascii="Arial Black"/>
                <w:sz w:val="16"/>
              </w:rPr>
            </w:pPr>
            <w:r>
              <w:rPr>
                <w:rFonts w:ascii="Arial Black"/>
                <w:spacing w:val="-2"/>
                <w:sz w:val="16"/>
              </w:rPr>
              <w:t>Elaborator</w:t>
            </w:r>
          </w:p>
        </w:tc>
        <w:tc>
          <w:tcPr>
            <w:tcW w:w="1280" w:type="dxa"/>
            <w:shd w:val="clear" w:color="auto" w:fill="EDEDED"/>
          </w:tcPr>
          <w:p w14:paraId="651A0821" w14:textId="77777777" w:rsidR="00425A07" w:rsidRDefault="00D11BE6">
            <w:pPr>
              <w:pStyle w:val="TableParagraph"/>
              <w:spacing w:before="8" w:line="216" w:lineRule="exact"/>
              <w:ind w:left="350"/>
              <w:rPr>
                <w:rFonts w:ascii="Arial Black"/>
                <w:sz w:val="16"/>
              </w:rPr>
            </w:pPr>
            <w:r>
              <w:rPr>
                <w:rFonts w:ascii="Arial Black"/>
                <w:spacing w:val="-2"/>
                <w:sz w:val="16"/>
              </w:rPr>
              <w:t>Aproba</w:t>
            </w:r>
          </w:p>
        </w:tc>
        <w:tc>
          <w:tcPr>
            <w:tcW w:w="2327" w:type="dxa"/>
            <w:shd w:val="clear" w:color="auto" w:fill="EDEDED"/>
          </w:tcPr>
          <w:p w14:paraId="32B6CBA8" w14:textId="77777777" w:rsidR="00425A07" w:rsidRDefault="00D11BE6">
            <w:pPr>
              <w:pStyle w:val="TableParagraph"/>
              <w:spacing w:before="8" w:line="216" w:lineRule="exact"/>
              <w:ind w:left="319"/>
              <w:rPr>
                <w:rFonts w:ascii="Arial Black"/>
                <w:sz w:val="16"/>
              </w:rPr>
            </w:pPr>
            <w:proofErr w:type="spellStart"/>
            <w:r>
              <w:rPr>
                <w:rFonts w:ascii="Arial Black"/>
                <w:spacing w:val="-6"/>
                <w:sz w:val="16"/>
              </w:rPr>
              <w:t>Numar</w:t>
            </w:r>
            <w:proofErr w:type="spellEnd"/>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484" w:type="dxa"/>
            <w:shd w:val="clear" w:color="auto" w:fill="EDEDED"/>
          </w:tcPr>
          <w:p w14:paraId="29AFB490" w14:textId="77777777" w:rsidR="00425A07" w:rsidRDefault="00D11BE6">
            <w:pPr>
              <w:pStyle w:val="TableParagraph"/>
              <w:spacing w:before="8" w:line="216" w:lineRule="exact"/>
              <w:ind w:left="398"/>
              <w:rPr>
                <w:rFonts w:ascii="Arial Black"/>
                <w:sz w:val="16"/>
              </w:rPr>
            </w:pPr>
            <w:r>
              <w:rPr>
                <w:rFonts w:ascii="Arial Black"/>
                <w:spacing w:val="-2"/>
                <w:sz w:val="16"/>
              </w:rPr>
              <w:t>Arhivare</w:t>
            </w:r>
          </w:p>
        </w:tc>
      </w:tr>
      <w:tr w:rsidR="00425A07" w14:paraId="32846C6A" w14:textId="77777777">
        <w:trPr>
          <w:trHeight w:val="236"/>
        </w:trPr>
        <w:tc>
          <w:tcPr>
            <w:tcW w:w="816" w:type="dxa"/>
          </w:tcPr>
          <w:p w14:paraId="50C3FF38" w14:textId="77777777" w:rsidR="00425A07" w:rsidRDefault="00D11BE6">
            <w:pPr>
              <w:pStyle w:val="TableParagraph"/>
              <w:ind w:left="21" w:right="82"/>
              <w:jc w:val="center"/>
              <w:rPr>
                <w:sz w:val="16"/>
              </w:rPr>
            </w:pPr>
            <w:r>
              <w:rPr>
                <w:spacing w:val="-10"/>
                <w:sz w:val="16"/>
              </w:rPr>
              <w:t>1</w:t>
            </w:r>
          </w:p>
        </w:tc>
        <w:tc>
          <w:tcPr>
            <w:tcW w:w="2518" w:type="dxa"/>
          </w:tcPr>
          <w:p w14:paraId="0A22F21F" w14:textId="77777777" w:rsidR="00425A07" w:rsidRDefault="00D11BE6">
            <w:pPr>
              <w:pStyle w:val="TableParagraph"/>
              <w:ind w:left="20" w:right="80"/>
              <w:jc w:val="center"/>
              <w:rPr>
                <w:sz w:val="16"/>
              </w:rPr>
            </w:pPr>
            <w:r>
              <w:rPr>
                <w:spacing w:val="-10"/>
                <w:sz w:val="16"/>
              </w:rPr>
              <w:t>2</w:t>
            </w:r>
          </w:p>
        </w:tc>
        <w:tc>
          <w:tcPr>
            <w:tcW w:w="1775" w:type="dxa"/>
          </w:tcPr>
          <w:p w14:paraId="79AF3C84" w14:textId="77777777" w:rsidR="00425A07" w:rsidRDefault="00D11BE6">
            <w:pPr>
              <w:pStyle w:val="TableParagraph"/>
              <w:ind w:right="59"/>
              <w:jc w:val="center"/>
              <w:rPr>
                <w:sz w:val="16"/>
              </w:rPr>
            </w:pPr>
            <w:r>
              <w:rPr>
                <w:spacing w:val="-10"/>
                <w:sz w:val="16"/>
              </w:rPr>
              <w:t>3</w:t>
            </w:r>
          </w:p>
        </w:tc>
        <w:tc>
          <w:tcPr>
            <w:tcW w:w="1280" w:type="dxa"/>
          </w:tcPr>
          <w:p w14:paraId="52B18911" w14:textId="77777777" w:rsidR="00425A07" w:rsidRDefault="00D11BE6">
            <w:pPr>
              <w:pStyle w:val="TableParagraph"/>
              <w:ind w:right="58"/>
              <w:jc w:val="center"/>
              <w:rPr>
                <w:sz w:val="16"/>
              </w:rPr>
            </w:pPr>
            <w:r>
              <w:rPr>
                <w:spacing w:val="-10"/>
                <w:sz w:val="16"/>
              </w:rPr>
              <w:t>4</w:t>
            </w:r>
          </w:p>
        </w:tc>
        <w:tc>
          <w:tcPr>
            <w:tcW w:w="2327" w:type="dxa"/>
          </w:tcPr>
          <w:p w14:paraId="7FE4276A" w14:textId="77777777" w:rsidR="00425A07" w:rsidRDefault="00D11BE6">
            <w:pPr>
              <w:pStyle w:val="TableParagraph"/>
              <w:ind w:right="56"/>
              <w:jc w:val="center"/>
              <w:rPr>
                <w:sz w:val="16"/>
              </w:rPr>
            </w:pPr>
            <w:r>
              <w:rPr>
                <w:spacing w:val="-10"/>
                <w:sz w:val="16"/>
              </w:rPr>
              <w:t>5</w:t>
            </w:r>
          </w:p>
        </w:tc>
        <w:tc>
          <w:tcPr>
            <w:tcW w:w="1484" w:type="dxa"/>
          </w:tcPr>
          <w:p w14:paraId="6EC91055" w14:textId="77777777" w:rsidR="00425A07" w:rsidRDefault="00D11BE6">
            <w:pPr>
              <w:pStyle w:val="TableParagraph"/>
              <w:ind w:right="55"/>
              <w:jc w:val="center"/>
              <w:rPr>
                <w:sz w:val="16"/>
              </w:rPr>
            </w:pPr>
            <w:r>
              <w:rPr>
                <w:spacing w:val="-10"/>
                <w:sz w:val="16"/>
              </w:rPr>
              <w:t>6</w:t>
            </w:r>
          </w:p>
        </w:tc>
      </w:tr>
      <w:tr w:rsidR="00425A07" w14:paraId="723B78F5" w14:textId="77777777">
        <w:trPr>
          <w:trHeight w:val="236"/>
        </w:trPr>
        <w:tc>
          <w:tcPr>
            <w:tcW w:w="816" w:type="dxa"/>
          </w:tcPr>
          <w:p w14:paraId="1D3FE8C4" w14:textId="77777777" w:rsidR="00425A07" w:rsidRDefault="00D11BE6">
            <w:pPr>
              <w:pStyle w:val="TableParagraph"/>
              <w:ind w:left="21" w:right="82"/>
              <w:jc w:val="center"/>
              <w:rPr>
                <w:sz w:val="16"/>
              </w:rPr>
            </w:pPr>
            <w:r>
              <w:rPr>
                <w:spacing w:val="-4"/>
                <w:sz w:val="16"/>
              </w:rPr>
              <w:t>13.1</w:t>
            </w:r>
          </w:p>
        </w:tc>
        <w:tc>
          <w:tcPr>
            <w:tcW w:w="2518" w:type="dxa"/>
          </w:tcPr>
          <w:p w14:paraId="37D15AE8" w14:textId="77777777" w:rsidR="00425A07" w:rsidRDefault="00425A07">
            <w:pPr>
              <w:pStyle w:val="TableParagraph"/>
              <w:spacing w:before="0"/>
              <w:rPr>
                <w:rFonts w:ascii="Times New Roman"/>
                <w:sz w:val="16"/>
              </w:rPr>
            </w:pPr>
          </w:p>
        </w:tc>
        <w:tc>
          <w:tcPr>
            <w:tcW w:w="1775" w:type="dxa"/>
          </w:tcPr>
          <w:p w14:paraId="7599367E" w14:textId="77777777" w:rsidR="00425A07" w:rsidRDefault="00D11BE6">
            <w:pPr>
              <w:pStyle w:val="TableParagraph"/>
              <w:ind w:left="78"/>
              <w:rPr>
                <w:sz w:val="16"/>
              </w:rPr>
            </w:pPr>
            <w:r>
              <w:rPr>
                <w:spacing w:val="-10"/>
                <w:sz w:val="16"/>
              </w:rPr>
              <w:t>-</w:t>
            </w:r>
          </w:p>
        </w:tc>
        <w:tc>
          <w:tcPr>
            <w:tcW w:w="1280" w:type="dxa"/>
          </w:tcPr>
          <w:p w14:paraId="11CC732B" w14:textId="77777777" w:rsidR="00425A07" w:rsidRDefault="00D11BE6">
            <w:pPr>
              <w:pStyle w:val="TableParagraph"/>
              <w:ind w:left="79"/>
              <w:rPr>
                <w:sz w:val="16"/>
              </w:rPr>
            </w:pPr>
            <w:r>
              <w:rPr>
                <w:spacing w:val="-10"/>
                <w:sz w:val="16"/>
              </w:rPr>
              <w:t>-</w:t>
            </w:r>
          </w:p>
        </w:tc>
        <w:tc>
          <w:tcPr>
            <w:tcW w:w="2327" w:type="dxa"/>
          </w:tcPr>
          <w:p w14:paraId="6B6AE19B" w14:textId="77777777" w:rsidR="00425A07" w:rsidRDefault="00D11BE6">
            <w:pPr>
              <w:pStyle w:val="TableParagraph"/>
              <w:ind w:left="80"/>
              <w:rPr>
                <w:sz w:val="16"/>
              </w:rPr>
            </w:pPr>
            <w:r>
              <w:rPr>
                <w:spacing w:val="-10"/>
                <w:sz w:val="16"/>
              </w:rPr>
              <w:t>1</w:t>
            </w:r>
          </w:p>
        </w:tc>
        <w:tc>
          <w:tcPr>
            <w:tcW w:w="1484" w:type="dxa"/>
          </w:tcPr>
          <w:p w14:paraId="7E5DDEDB" w14:textId="77777777" w:rsidR="00425A07" w:rsidRDefault="00D11BE6">
            <w:pPr>
              <w:pStyle w:val="TableParagraph"/>
              <w:ind w:left="80"/>
              <w:rPr>
                <w:sz w:val="16"/>
              </w:rPr>
            </w:pPr>
            <w:r>
              <w:rPr>
                <w:spacing w:val="-10"/>
                <w:sz w:val="16"/>
              </w:rPr>
              <w:t>-</w:t>
            </w:r>
          </w:p>
        </w:tc>
      </w:tr>
    </w:tbl>
    <w:p w14:paraId="40084252" w14:textId="621F50D4" w:rsidR="00425A07" w:rsidRDefault="00425A07" w:rsidP="00D11BE6">
      <w:pPr>
        <w:pStyle w:val="BodyText"/>
        <w:ind w:left="119" w:right="119"/>
        <w:jc w:val="center"/>
        <w:rPr>
          <w:rFonts w:ascii="Courier New"/>
          <w:position w:val="2"/>
        </w:rPr>
      </w:pPr>
      <w:bookmarkStart w:id="22" w:name="Cuprins"/>
      <w:bookmarkEnd w:id="22"/>
    </w:p>
    <w:sectPr w:rsidR="00425A07">
      <w:pgSz w:w="11910" w:h="16840"/>
      <w:pgMar w:top="1980" w:right="708" w:bottom="560" w:left="708" w:header="567"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E582" w14:textId="77777777" w:rsidR="00D11BE6" w:rsidRDefault="00D11BE6">
      <w:r>
        <w:separator/>
      </w:r>
    </w:p>
  </w:endnote>
  <w:endnote w:type="continuationSeparator" w:id="0">
    <w:p w14:paraId="3EAE2D12" w14:textId="77777777" w:rsidR="00D11BE6" w:rsidRDefault="00D1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AC27A" w14:textId="77777777" w:rsidR="00425A07" w:rsidRDefault="00D11BE6">
    <w:pPr>
      <w:pStyle w:val="BodyText"/>
      <w:spacing w:line="14" w:lineRule="auto"/>
    </w:pPr>
    <w:r>
      <w:rPr>
        <w:noProof/>
      </w:rPr>
      <mc:AlternateContent>
        <mc:Choice Requires="wps">
          <w:drawing>
            <wp:anchor distT="0" distB="0" distL="0" distR="0" simplePos="0" relativeHeight="486992896" behindDoc="1" locked="0" layoutInCell="1" allowOverlap="1" wp14:anchorId="793088CD" wp14:editId="55FD1775">
              <wp:simplePos x="0" y="0"/>
              <wp:positionH relativeFrom="page">
                <wp:posOffset>6522063</wp:posOffset>
              </wp:positionH>
              <wp:positionV relativeFrom="page">
                <wp:posOffset>10316327</wp:posOffset>
              </wp:positionV>
              <wp:extent cx="347980" cy="1638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7980" cy="163830"/>
                      </a:xfrm>
                      <a:prstGeom prst="rect">
                        <a:avLst/>
                      </a:prstGeom>
                    </wps:spPr>
                    <wps:txbx>
                      <w:txbxContent>
                        <w:p w14:paraId="2BA27214" w14:textId="77777777" w:rsidR="00425A07" w:rsidRDefault="00D11BE6">
                          <w:pPr>
                            <w:spacing w:before="43"/>
                            <w:ind w:left="2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w:t>
                          </w:r>
                          <w:r>
                            <w:rPr>
                              <w:w w:val="110"/>
                              <w:sz w:val="16"/>
                            </w:rPr>
                            <w:t>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wps:txbx>
                    <wps:bodyPr wrap="square" lIns="0" tIns="0" rIns="0" bIns="0" rtlCol="0">
                      <a:noAutofit/>
                    </wps:bodyPr>
                  </wps:wsp>
                </a:graphicData>
              </a:graphic>
            </wp:anchor>
          </w:drawing>
        </mc:Choice>
        <mc:Fallback>
          <w:pict>
            <v:shapetype w14:anchorId="793088CD" id="_x0000_t202" coordsize="21600,21600" o:spt="202" path="m,l,21600r21600,l21600,xe">
              <v:stroke joinstyle="miter"/>
              <v:path gradientshapeok="t" o:connecttype="rect"/>
            </v:shapetype>
            <v:shape id="Textbox 3" o:spid="_x0000_s1026" type="#_x0000_t202" style="position:absolute;margin-left:513.55pt;margin-top:812.3pt;width:27.4pt;height:12.9pt;z-index:-163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" filled="f" stroked="f">
              <v:textbox inset="0,0,0,0">
                <w:txbxContent>
                  <w:p w14:paraId="2BA27214" w14:textId="77777777" w:rsidR="00425A07" w:rsidRDefault="00D11BE6">
                    <w:pPr>
                      <w:spacing w:before="43"/>
                      <w:ind w:left="2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w:t>
                    </w:r>
                    <w:r>
                      <w:rPr>
                        <w:w w:val="110"/>
                        <w:sz w:val="16"/>
                      </w:rPr>
                      <w:t>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C9A33" w14:textId="77777777" w:rsidR="00D11BE6" w:rsidRDefault="00D11BE6">
      <w:r>
        <w:separator/>
      </w:r>
    </w:p>
  </w:footnote>
  <w:footnote w:type="continuationSeparator" w:id="0">
    <w:p w14:paraId="2CF46715" w14:textId="77777777" w:rsidR="00D11BE6" w:rsidRDefault="00D1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F552B9" w:rsidRPr="00F552B9" w14:paraId="7CD68673" w14:textId="77777777" w:rsidTr="00810754">
      <w:trPr>
        <w:trHeight w:val="379"/>
      </w:trPr>
      <w:tc>
        <w:tcPr>
          <w:tcW w:w="3196" w:type="dxa"/>
          <w:vMerge w:val="restart"/>
        </w:tcPr>
        <w:p w14:paraId="4E966EAA" w14:textId="7BA71FD7" w:rsidR="00F552B9" w:rsidRPr="00F552B9" w:rsidRDefault="00F552B9" w:rsidP="00F552B9">
          <w:pPr>
            <w:tabs>
              <w:tab w:val="left" w:pos="890"/>
              <w:tab w:val="center" w:pos="1549"/>
              <w:tab w:val="right" w:pos="2190"/>
            </w:tabs>
            <w:spacing w:before="89" w:line="268" w:lineRule="auto"/>
            <w:ind w:left="811" w:right="341" w:hanging="533"/>
            <w:jc w:val="center"/>
            <w:rPr>
              <w:rFonts w:eastAsia="Times New Roman"/>
              <w:b/>
              <w:bCs/>
            </w:rPr>
          </w:pPr>
          <w:bookmarkStart w:id="0" w:name="_Hlk180889669"/>
          <w:r w:rsidRPr="00F552B9">
            <w:rPr>
              <w:rFonts w:eastAsia="Times New Roman"/>
              <w:b/>
              <w:noProof/>
            </w:rPr>
            <w:drawing>
              <wp:inline distT="0" distB="0" distL="0" distR="0" wp14:anchorId="18FD75A1" wp14:editId="355AE8F0">
                <wp:extent cx="488950" cy="5143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7C204D0A" w14:textId="77777777" w:rsidR="00F552B9" w:rsidRPr="00F552B9" w:rsidRDefault="00F552B9" w:rsidP="00F552B9">
          <w:pPr>
            <w:tabs>
              <w:tab w:val="right" w:pos="2190"/>
            </w:tabs>
            <w:spacing w:before="89" w:line="268" w:lineRule="auto"/>
            <w:ind w:left="811" w:right="341" w:hanging="533"/>
            <w:jc w:val="center"/>
            <w:rPr>
              <w:rFonts w:eastAsia="Times New Roman"/>
              <w:b/>
              <w:bCs/>
            </w:rPr>
          </w:pPr>
          <w:r w:rsidRPr="00F552B9">
            <w:rPr>
              <w:rFonts w:eastAsia="Times New Roman"/>
              <w:b/>
              <w:bCs/>
            </w:rPr>
            <w:t>Colegiul Silvic Bucovina</w:t>
          </w:r>
        </w:p>
        <w:p w14:paraId="7E387E4D" w14:textId="77777777" w:rsidR="00F552B9" w:rsidRPr="00F552B9" w:rsidRDefault="00F552B9" w:rsidP="00F552B9">
          <w:pPr>
            <w:spacing w:before="89" w:line="268" w:lineRule="auto"/>
            <w:ind w:left="811" w:right="341" w:hanging="533"/>
            <w:jc w:val="center"/>
            <w:rPr>
              <w:rFonts w:eastAsia="Times New Roman"/>
              <w:sz w:val="19"/>
            </w:rPr>
          </w:pPr>
          <w:r w:rsidRPr="00F552B9">
            <w:rPr>
              <w:rFonts w:eastAsia="Times New Roman"/>
              <w:b/>
              <w:bCs/>
            </w:rPr>
            <w:t>Câmpulung Moldovenesc</w:t>
          </w:r>
        </w:p>
      </w:tc>
      <w:tc>
        <w:tcPr>
          <w:tcW w:w="4457" w:type="dxa"/>
        </w:tcPr>
        <w:p w14:paraId="585251F9" w14:textId="77777777" w:rsidR="00F552B9" w:rsidRPr="00F552B9" w:rsidRDefault="00F552B9" w:rsidP="00F552B9">
          <w:pPr>
            <w:spacing w:before="89"/>
            <w:ind w:left="1" w:right="61"/>
            <w:jc w:val="center"/>
            <w:rPr>
              <w:rFonts w:eastAsia="Times New Roman"/>
              <w:sz w:val="19"/>
            </w:rPr>
          </w:pPr>
          <w:r w:rsidRPr="00F552B9">
            <w:rPr>
              <w:rFonts w:eastAsia="Times New Roman"/>
              <w:w w:val="90"/>
              <w:sz w:val="19"/>
            </w:rPr>
            <w:t>PROCEDURĂ</w:t>
          </w:r>
          <w:r w:rsidRPr="00F552B9">
            <w:rPr>
              <w:rFonts w:eastAsia="Times New Roman"/>
              <w:spacing w:val="35"/>
              <w:sz w:val="19"/>
            </w:rPr>
            <w:t xml:space="preserve"> </w:t>
          </w:r>
          <w:r w:rsidRPr="00F552B9">
            <w:rPr>
              <w:rFonts w:eastAsia="Times New Roman"/>
              <w:spacing w:val="-2"/>
              <w:sz w:val="19"/>
            </w:rPr>
            <w:t>OPERAŢIONALĂ</w:t>
          </w:r>
        </w:p>
      </w:tc>
      <w:tc>
        <w:tcPr>
          <w:tcW w:w="2551" w:type="dxa"/>
        </w:tcPr>
        <w:p w14:paraId="691F9CFD" w14:textId="77777777" w:rsidR="00F552B9" w:rsidRPr="00F552B9" w:rsidRDefault="00F552B9" w:rsidP="00F552B9">
          <w:pPr>
            <w:spacing w:before="89"/>
            <w:rPr>
              <w:rFonts w:eastAsia="Times New Roman"/>
              <w:sz w:val="19"/>
            </w:rPr>
          </w:pPr>
          <w:r w:rsidRPr="00F552B9">
            <w:rPr>
              <w:rFonts w:eastAsia="Times New Roman"/>
              <w:sz w:val="19"/>
            </w:rPr>
            <w:t xml:space="preserve">  EDIȚIA: II</w:t>
          </w:r>
        </w:p>
      </w:tc>
    </w:tr>
    <w:tr w:rsidR="00F552B9" w:rsidRPr="00F552B9" w14:paraId="71011D24" w14:textId="77777777" w:rsidTr="00810754">
      <w:trPr>
        <w:trHeight w:val="276"/>
      </w:trPr>
      <w:tc>
        <w:tcPr>
          <w:tcW w:w="3196" w:type="dxa"/>
          <w:vMerge/>
        </w:tcPr>
        <w:p w14:paraId="4CF0E33C" w14:textId="77777777" w:rsidR="00F552B9" w:rsidRPr="00F552B9" w:rsidRDefault="00F552B9" w:rsidP="00F552B9">
          <w:pPr>
            <w:rPr>
              <w:rFonts w:eastAsia="Times New Roman"/>
              <w:sz w:val="2"/>
              <w:szCs w:val="2"/>
            </w:rPr>
          </w:pPr>
        </w:p>
      </w:tc>
      <w:tc>
        <w:tcPr>
          <w:tcW w:w="4457" w:type="dxa"/>
          <w:vMerge w:val="restart"/>
        </w:tcPr>
        <w:p w14:paraId="504A5F92" w14:textId="275DBB2E" w:rsidR="00F552B9" w:rsidRPr="00F552B9" w:rsidRDefault="00F552B9" w:rsidP="00F552B9">
          <w:pPr>
            <w:tabs>
              <w:tab w:val="left" w:pos="1890"/>
            </w:tabs>
            <w:spacing w:before="89"/>
            <w:ind w:left="1" w:right="61"/>
            <w:jc w:val="center"/>
            <w:rPr>
              <w:rFonts w:eastAsia="Times New Roman"/>
              <w:w w:val="90"/>
              <w:sz w:val="19"/>
            </w:rPr>
          </w:pPr>
          <w:r>
            <w:rPr>
              <w:rFonts w:eastAsia="Times New Roman"/>
              <w:w w:val="90"/>
              <w:sz w:val="19"/>
            </w:rPr>
            <w:t>COMBATEREA INSUCCESULUI ȘCOLAR</w:t>
          </w:r>
        </w:p>
      </w:tc>
      <w:tc>
        <w:tcPr>
          <w:tcW w:w="2551" w:type="dxa"/>
        </w:tcPr>
        <w:p w14:paraId="504137A9" w14:textId="77777777" w:rsidR="00F552B9" w:rsidRPr="00F552B9" w:rsidRDefault="00F552B9" w:rsidP="00F552B9">
          <w:pPr>
            <w:spacing w:before="89"/>
            <w:rPr>
              <w:rFonts w:eastAsia="Times New Roman"/>
              <w:sz w:val="19"/>
            </w:rPr>
          </w:pPr>
          <w:r w:rsidRPr="00F552B9">
            <w:rPr>
              <w:rFonts w:eastAsia="Times New Roman"/>
              <w:sz w:val="19"/>
            </w:rPr>
            <w:t xml:space="preserve">  REVIZIA</w:t>
          </w:r>
        </w:p>
      </w:tc>
    </w:tr>
    <w:tr w:rsidR="00F552B9" w:rsidRPr="00F552B9" w14:paraId="26869CDB" w14:textId="77777777" w:rsidTr="00810754">
      <w:trPr>
        <w:trHeight w:val="334"/>
      </w:trPr>
      <w:tc>
        <w:tcPr>
          <w:tcW w:w="3196" w:type="dxa"/>
          <w:vMerge/>
        </w:tcPr>
        <w:p w14:paraId="52C7EA9C" w14:textId="77777777" w:rsidR="00F552B9" w:rsidRPr="00F552B9" w:rsidRDefault="00F552B9" w:rsidP="00F552B9">
          <w:pPr>
            <w:rPr>
              <w:rFonts w:eastAsia="Times New Roman"/>
              <w:sz w:val="2"/>
              <w:szCs w:val="2"/>
            </w:rPr>
          </w:pPr>
        </w:p>
      </w:tc>
      <w:tc>
        <w:tcPr>
          <w:tcW w:w="4457" w:type="dxa"/>
          <w:vMerge/>
        </w:tcPr>
        <w:p w14:paraId="5A803850" w14:textId="77777777" w:rsidR="00F552B9" w:rsidRPr="00F552B9" w:rsidRDefault="00F552B9" w:rsidP="00F552B9">
          <w:pPr>
            <w:spacing w:before="89" w:line="268" w:lineRule="auto"/>
            <w:ind w:left="1857" w:hanging="1627"/>
            <w:rPr>
              <w:rFonts w:eastAsia="Times New Roman"/>
              <w:w w:val="90"/>
              <w:sz w:val="19"/>
            </w:rPr>
          </w:pPr>
        </w:p>
      </w:tc>
      <w:tc>
        <w:tcPr>
          <w:tcW w:w="2551" w:type="dxa"/>
        </w:tcPr>
        <w:p w14:paraId="03FD4682" w14:textId="77777777" w:rsidR="00F552B9" w:rsidRPr="00F552B9" w:rsidRDefault="00F552B9" w:rsidP="00F552B9">
          <w:pPr>
            <w:spacing w:before="89"/>
            <w:rPr>
              <w:rFonts w:eastAsia="Times New Roman"/>
              <w:sz w:val="19"/>
            </w:rPr>
          </w:pPr>
          <w:r w:rsidRPr="00F552B9">
            <w:rPr>
              <w:rFonts w:eastAsia="Times New Roman"/>
              <w:sz w:val="19"/>
            </w:rPr>
            <w:t xml:space="preserve">  PAG </w:t>
          </w:r>
          <w:r w:rsidRPr="00F552B9">
            <w:rPr>
              <w:rFonts w:eastAsia="Times New Roman"/>
              <w:sz w:val="19"/>
            </w:rPr>
            <w:fldChar w:fldCharType="begin"/>
          </w:r>
          <w:r w:rsidRPr="00F552B9">
            <w:rPr>
              <w:rFonts w:eastAsia="Times New Roman"/>
              <w:sz w:val="19"/>
            </w:rPr>
            <w:instrText xml:space="preserve"> PAGE   \* MERGEFORMAT </w:instrText>
          </w:r>
          <w:r w:rsidRPr="00F552B9">
            <w:rPr>
              <w:rFonts w:eastAsia="Times New Roman"/>
              <w:sz w:val="19"/>
            </w:rPr>
            <w:fldChar w:fldCharType="separate"/>
          </w:r>
          <w:r w:rsidRPr="00F552B9">
            <w:rPr>
              <w:rFonts w:eastAsia="Times New Roman"/>
              <w:noProof/>
              <w:sz w:val="19"/>
            </w:rPr>
            <w:t>1</w:t>
          </w:r>
          <w:r w:rsidRPr="00F552B9">
            <w:rPr>
              <w:rFonts w:eastAsia="Times New Roman"/>
              <w:sz w:val="19"/>
            </w:rPr>
            <w:fldChar w:fldCharType="end"/>
          </w:r>
          <w:r w:rsidRPr="00F552B9">
            <w:rPr>
              <w:rFonts w:eastAsia="Times New Roman"/>
              <w:noProof/>
              <w:sz w:val="19"/>
            </w:rPr>
            <w:t>/12</w:t>
          </w:r>
        </w:p>
      </w:tc>
    </w:tr>
    <w:tr w:rsidR="00F552B9" w:rsidRPr="00F552B9" w14:paraId="2A33BD76" w14:textId="77777777" w:rsidTr="00810754">
      <w:trPr>
        <w:trHeight w:val="379"/>
      </w:trPr>
      <w:tc>
        <w:tcPr>
          <w:tcW w:w="3196" w:type="dxa"/>
          <w:vMerge/>
        </w:tcPr>
        <w:p w14:paraId="153C36CF" w14:textId="77777777" w:rsidR="00F552B9" w:rsidRPr="00F552B9" w:rsidRDefault="00F552B9" w:rsidP="00F552B9">
          <w:pPr>
            <w:rPr>
              <w:rFonts w:eastAsia="Times New Roman"/>
              <w:sz w:val="2"/>
              <w:szCs w:val="2"/>
            </w:rPr>
          </w:pPr>
        </w:p>
      </w:tc>
      <w:tc>
        <w:tcPr>
          <w:tcW w:w="4457" w:type="dxa"/>
        </w:tcPr>
        <w:p w14:paraId="420F4DFC" w14:textId="77777777" w:rsidR="00F552B9" w:rsidRPr="00F552B9" w:rsidRDefault="00F552B9" w:rsidP="00F552B9">
          <w:pPr>
            <w:spacing w:before="89"/>
            <w:ind w:right="61"/>
            <w:jc w:val="center"/>
            <w:rPr>
              <w:rFonts w:ascii="Helvetica Neue" w:eastAsia="Times New Roman" w:hAnsi="Helvetica Neue" w:cs="Helvetica Neue"/>
              <w:b/>
              <w:bCs/>
              <w:sz w:val="19"/>
              <w:szCs w:val="19"/>
            </w:rPr>
          </w:pPr>
          <w:r w:rsidRPr="00F552B9">
            <w:rPr>
              <w:rFonts w:eastAsia="Times New Roman"/>
              <w:b/>
              <w:bCs/>
            </w:rPr>
            <w:t>COMPARTIMENTUL CEAC</w:t>
          </w:r>
        </w:p>
        <w:p w14:paraId="602F8B85" w14:textId="5D67854C" w:rsidR="00F552B9" w:rsidRPr="00F552B9" w:rsidRDefault="00F552B9" w:rsidP="00F552B9">
          <w:pPr>
            <w:spacing w:before="89"/>
            <w:ind w:right="61"/>
            <w:jc w:val="center"/>
            <w:rPr>
              <w:rFonts w:eastAsia="Times New Roman"/>
              <w:sz w:val="19"/>
            </w:rPr>
          </w:pPr>
          <w:r w:rsidRPr="00F552B9">
            <w:rPr>
              <w:rFonts w:ascii="Helvetica Neue" w:eastAsia="Times New Roman" w:hAnsi="Helvetica Neue" w:cs="Helvetica Neue"/>
              <w:b/>
              <w:bCs/>
              <w:color w:val="000000"/>
              <w:sz w:val="19"/>
              <w:szCs w:val="19"/>
            </w:rPr>
            <w:t>Cod: P.O. 5</w:t>
          </w:r>
          <w:r>
            <w:rPr>
              <w:rFonts w:ascii="Helvetica Neue" w:eastAsia="Times New Roman" w:hAnsi="Helvetica Neue" w:cs="Helvetica Neue"/>
              <w:b/>
              <w:bCs/>
              <w:color w:val="000000"/>
              <w:sz w:val="19"/>
              <w:szCs w:val="19"/>
            </w:rPr>
            <w:t>7</w:t>
          </w:r>
        </w:p>
      </w:tc>
      <w:tc>
        <w:tcPr>
          <w:tcW w:w="2551" w:type="dxa"/>
        </w:tcPr>
        <w:p w14:paraId="1B085864" w14:textId="77777777" w:rsidR="00F552B9" w:rsidRPr="00F552B9" w:rsidRDefault="00F552B9" w:rsidP="00F552B9">
          <w:pPr>
            <w:spacing w:before="89"/>
            <w:ind w:left="78"/>
            <w:rPr>
              <w:rFonts w:eastAsia="Times New Roman"/>
              <w:sz w:val="19"/>
            </w:rPr>
          </w:pPr>
          <w:r w:rsidRPr="00F552B9">
            <w:rPr>
              <w:rFonts w:eastAsia="Times New Roman"/>
              <w:w w:val="105"/>
              <w:sz w:val="19"/>
            </w:rPr>
            <w:t>Exemplar</w:t>
          </w:r>
          <w:r w:rsidRPr="00F552B9">
            <w:rPr>
              <w:rFonts w:eastAsia="Times New Roman"/>
              <w:spacing w:val="-2"/>
              <w:w w:val="105"/>
              <w:sz w:val="19"/>
            </w:rPr>
            <w:t xml:space="preserve"> </w:t>
          </w:r>
          <w:r w:rsidRPr="00F552B9">
            <w:rPr>
              <w:rFonts w:eastAsia="Times New Roman"/>
              <w:w w:val="105"/>
              <w:sz w:val="19"/>
            </w:rPr>
            <w:t>nr.</w:t>
          </w:r>
          <w:r w:rsidRPr="00F552B9">
            <w:rPr>
              <w:rFonts w:eastAsia="Times New Roman"/>
              <w:spacing w:val="-1"/>
              <w:w w:val="105"/>
              <w:sz w:val="19"/>
            </w:rPr>
            <w:t xml:space="preserve"> </w:t>
          </w:r>
          <w:r w:rsidRPr="00F552B9">
            <w:rPr>
              <w:rFonts w:eastAsia="Times New Roman"/>
              <w:spacing w:val="-10"/>
              <w:w w:val="105"/>
              <w:sz w:val="19"/>
            </w:rPr>
            <w:t>1</w:t>
          </w:r>
        </w:p>
      </w:tc>
    </w:tr>
    <w:bookmarkEnd w:id="0"/>
  </w:tbl>
  <w:p w14:paraId="1C30B231" w14:textId="38BB077B" w:rsidR="00425A07" w:rsidRDefault="00425A07">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0E8"/>
    <w:multiLevelType w:val="hybridMultilevel"/>
    <w:tmpl w:val="DD4AE158"/>
    <w:lvl w:ilvl="0" w:tplc="9CFA95E2">
      <w:numFmt w:val="bullet"/>
      <w:lvlText w:val="-"/>
      <w:lvlJc w:val="left"/>
      <w:pPr>
        <w:ind w:left="498"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7368CE1C">
      <w:numFmt w:val="bullet"/>
      <w:lvlText w:val="•"/>
      <w:lvlJc w:val="left"/>
      <w:pPr>
        <w:ind w:left="1498" w:hanging="117"/>
      </w:pPr>
      <w:rPr>
        <w:rFonts w:hint="default"/>
        <w:lang w:val="ro-RO" w:eastAsia="en-US" w:bidi="ar-SA"/>
      </w:rPr>
    </w:lvl>
    <w:lvl w:ilvl="2" w:tplc="8D5803D8">
      <w:numFmt w:val="bullet"/>
      <w:lvlText w:val="•"/>
      <w:lvlJc w:val="left"/>
      <w:pPr>
        <w:ind w:left="2497" w:hanging="117"/>
      </w:pPr>
      <w:rPr>
        <w:rFonts w:hint="default"/>
        <w:lang w:val="ro-RO" w:eastAsia="en-US" w:bidi="ar-SA"/>
      </w:rPr>
    </w:lvl>
    <w:lvl w:ilvl="3" w:tplc="CBF633F0">
      <w:numFmt w:val="bullet"/>
      <w:lvlText w:val="•"/>
      <w:lvlJc w:val="left"/>
      <w:pPr>
        <w:ind w:left="3496" w:hanging="117"/>
      </w:pPr>
      <w:rPr>
        <w:rFonts w:hint="default"/>
        <w:lang w:val="ro-RO" w:eastAsia="en-US" w:bidi="ar-SA"/>
      </w:rPr>
    </w:lvl>
    <w:lvl w:ilvl="4" w:tplc="0646E87E">
      <w:numFmt w:val="bullet"/>
      <w:lvlText w:val="•"/>
      <w:lvlJc w:val="left"/>
      <w:pPr>
        <w:ind w:left="4495" w:hanging="117"/>
      </w:pPr>
      <w:rPr>
        <w:rFonts w:hint="default"/>
        <w:lang w:val="ro-RO" w:eastAsia="en-US" w:bidi="ar-SA"/>
      </w:rPr>
    </w:lvl>
    <w:lvl w:ilvl="5" w:tplc="EEAA7F24">
      <w:numFmt w:val="bullet"/>
      <w:lvlText w:val="•"/>
      <w:lvlJc w:val="left"/>
      <w:pPr>
        <w:ind w:left="5494" w:hanging="117"/>
      </w:pPr>
      <w:rPr>
        <w:rFonts w:hint="default"/>
        <w:lang w:val="ro-RO" w:eastAsia="en-US" w:bidi="ar-SA"/>
      </w:rPr>
    </w:lvl>
    <w:lvl w:ilvl="6" w:tplc="2BB88C58">
      <w:numFmt w:val="bullet"/>
      <w:lvlText w:val="•"/>
      <w:lvlJc w:val="left"/>
      <w:pPr>
        <w:ind w:left="6493" w:hanging="117"/>
      </w:pPr>
      <w:rPr>
        <w:rFonts w:hint="default"/>
        <w:lang w:val="ro-RO" w:eastAsia="en-US" w:bidi="ar-SA"/>
      </w:rPr>
    </w:lvl>
    <w:lvl w:ilvl="7" w:tplc="9780AB4C">
      <w:numFmt w:val="bullet"/>
      <w:lvlText w:val="•"/>
      <w:lvlJc w:val="left"/>
      <w:pPr>
        <w:ind w:left="7492" w:hanging="117"/>
      </w:pPr>
      <w:rPr>
        <w:rFonts w:hint="default"/>
        <w:lang w:val="ro-RO" w:eastAsia="en-US" w:bidi="ar-SA"/>
      </w:rPr>
    </w:lvl>
    <w:lvl w:ilvl="8" w:tplc="ECFAD96E">
      <w:numFmt w:val="bullet"/>
      <w:lvlText w:val="•"/>
      <w:lvlJc w:val="left"/>
      <w:pPr>
        <w:ind w:left="8491" w:hanging="117"/>
      </w:pPr>
      <w:rPr>
        <w:rFonts w:hint="default"/>
        <w:lang w:val="ro-RO" w:eastAsia="en-US" w:bidi="ar-SA"/>
      </w:rPr>
    </w:lvl>
  </w:abstractNum>
  <w:abstractNum w:abstractNumId="1" w15:restartNumberingAfterBreak="0">
    <w:nsid w:val="10176501"/>
    <w:multiLevelType w:val="hybridMultilevel"/>
    <w:tmpl w:val="21B460DA"/>
    <w:lvl w:ilvl="0" w:tplc="EFAADED8">
      <w:numFmt w:val="bullet"/>
      <w:lvlText w:val="-"/>
      <w:lvlJc w:val="left"/>
      <w:pPr>
        <w:ind w:left="622"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B81A3A28">
      <w:numFmt w:val="bullet"/>
      <w:lvlText w:val="•"/>
      <w:lvlJc w:val="left"/>
      <w:pPr>
        <w:ind w:left="1606" w:hanging="117"/>
      </w:pPr>
      <w:rPr>
        <w:rFonts w:hint="default"/>
        <w:lang w:val="ro-RO" w:eastAsia="en-US" w:bidi="ar-SA"/>
      </w:rPr>
    </w:lvl>
    <w:lvl w:ilvl="2" w:tplc="586EDD36">
      <w:numFmt w:val="bullet"/>
      <w:lvlText w:val="•"/>
      <w:lvlJc w:val="left"/>
      <w:pPr>
        <w:ind w:left="2593" w:hanging="117"/>
      </w:pPr>
      <w:rPr>
        <w:rFonts w:hint="default"/>
        <w:lang w:val="ro-RO" w:eastAsia="en-US" w:bidi="ar-SA"/>
      </w:rPr>
    </w:lvl>
    <w:lvl w:ilvl="3" w:tplc="F822B94E">
      <w:numFmt w:val="bullet"/>
      <w:lvlText w:val="•"/>
      <w:lvlJc w:val="left"/>
      <w:pPr>
        <w:ind w:left="3580" w:hanging="117"/>
      </w:pPr>
      <w:rPr>
        <w:rFonts w:hint="default"/>
        <w:lang w:val="ro-RO" w:eastAsia="en-US" w:bidi="ar-SA"/>
      </w:rPr>
    </w:lvl>
    <w:lvl w:ilvl="4" w:tplc="9CF60DA6">
      <w:numFmt w:val="bullet"/>
      <w:lvlText w:val="•"/>
      <w:lvlJc w:val="left"/>
      <w:pPr>
        <w:ind w:left="4567" w:hanging="117"/>
      </w:pPr>
      <w:rPr>
        <w:rFonts w:hint="default"/>
        <w:lang w:val="ro-RO" w:eastAsia="en-US" w:bidi="ar-SA"/>
      </w:rPr>
    </w:lvl>
    <w:lvl w:ilvl="5" w:tplc="FBBAA12A">
      <w:numFmt w:val="bullet"/>
      <w:lvlText w:val="•"/>
      <w:lvlJc w:val="left"/>
      <w:pPr>
        <w:ind w:left="5554" w:hanging="117"/>
      </w:pPr>
      <w:rPr>
        <w:rFonts w:hint="default"/>
        <w:lang w:val="ro-RO" w:eastAsia="en-US" w:bidi="ar-SA"/>
      </w:rPr>
    </w:lvl>
    <w:lvl w:ilvl="6" w:tplc="34E22E1C">
      <w:numFmt w:val="bullet"/>
      <w:lvlText w:val="•"/>
      <w:lvlJc w:val="left"/>
      <w:pPr>
        <w:ind w:left="6541" w:hanging="117"/>
      </w:pPr>
      <w:rPr>
        <w:rFonts w:hint="default"/>
        <w:lang w:val="ro-RO" w:eastAsia="en-US" w:bidi="ar-SA"/>
      </w:rPr>
    </w:lvl>
    <w:lvl w:ilvl="7" w:tplc="78B42DF8">
      <w:numFmt w:val="bullet"/>
      <w:lvlText w:val="•"/>
      <w:lvlJc w:val="left"/>
      <w:pPr>
        <w:ind w:left="7528" w:hanging="117"/>
      </w:pPr>
      <w:rPr>
        <w:rFonts w:hint="default"/>
        <w:lang w:val="ro-RO" w:eastAsia="en-US" w:bidi="ar-SA"/>
      </w:rPr>
    </w:lvl>
    <w:lvl w:ilvl="8" w:tplc="1252381A">
      <w:numFmt w:val="bullet"/>
      <w:lvlText w:val="•"/>
      <w:lvlJc w:val="left"/>
      <w:pPr>
        <w:ind w:left="8515" w:hanging="117"/>
      </w:pPr>
      <w:rPr>
        <w:rFonts w:hint="default"/>
        <w:lang w:val="ro-RO" w:eastAsia="en-US" w:bidi="ar-SA"/>
      </w:rPr>
    </w:lvl>
  </w:abstractNum>
  <w:abstractNum w:abstractNumId="2" w15:restartNumberingAfterBreak="0">
    <w:nsid w:val="31AE19BE"/>
    <w:multiLevelType w:val="hybridMultilevel"/>
    <w:tmpl w:val="8C1A6A0E"/>
    <w:lvl w:ilvl="0" w:tplc="12AEDB12">
      <w:numFmt w:val="bullet"/>
      <w:lvlText w:val="-"/>
      <w:lvlJc w:val="left"/>
      <w:pPr>
        <w:ind w:left="382"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488FB56">
      <w:numFmt w:val="bullet"/>
      <w:lvlText w:val="•"/>
      <w:lvlJc w:val="left"/>
      <w:pPr>
        <w:ind w:left="1390" w:hanging="125"/>
      </w:pPr>
      <w:rPr>
        <w:rFonts w:hint="default"/>
        <w:lang w:val="ro-RO" w:eastAsia="en-US" w:bidi="ar-SA"/>
      </w:rPr>
    </w:lvl>
    <w:lvl w:ilvl="2" w:tplc="A4C6D2DC">
      <w:numFmt w:val="bullet"/>
      <w:lvlText w:val="•"/>
      <w:lvlJc w:val="left"/>
      <w:pPr>
        <w:ind w:left="2401" w:hanging="125"/>
      </w:pPr>
      <w:rPr>
        <w:rFonts w:hint="default"/>
        <w:lang w:val="ro-RO" w:eastAsia="en-US" w:bidi="ar-SA"/>
      </w:rPr>
    </w:lvl>
    <w:lvl w:ilvl="3" w:tplc="C69A76DC">
      <w:numFmt w:val="bullet"/>
      <w:lvlText w:val="•"/>
      <w:lvlJc w:val="left"/>
      <w:pPr>
        <w:ind w:left="3412" w:hanging="125"/>
      </w:pPr>
      <w:rPr>
        <w:rFonts w:hint="default"/>
        <w:lang w:val="ro-RO" w:eastAsia="en-US" w:bidi="ar-SA"/>
      </w:rPr>
    </w:lvl>
    <w:lvl w:ilvl="4" w:tplc="59CEABF8">
      <w:numFmt w:val="bullet"/>
      <w:lvlText w:val="•"/>
      <w:lvlJc w:val="left"/>
      <w:pPr>
        <w:ind w:left="4423" w:hanging="125"/>
      </w:pPr>
      <w:rPr>
        <w:rFonts w:hint="default"/>
        <w:lang w:val="ro-RO" w:eastAsia="en-US" w:bidi="ar-SA"/>
      </w:rPr>
    </w:lvl>
    <w:lvl w:ilvl="5" w:tplc="B832D688">
      <w:numFmt w:val="bullet"/>
      <w:lvlText w:val="•"/>
      <w:lvlJc w:val="left"/>
      <w:pPr>
        <w:ind w:left="5434" w:hanging="125"/>
      </w:pPr>
      <w:rPr>
        <w:rFonts w:hint="default"/>
        <w:lang w:val="ro-RO" w:eastAsia="en-US" w:bidi="ar-SA"/>
      </w:rPr>
    </w:lvl>
    <w:lvl w:ilvl="6" w:tplc="C526DBDC">
      <w:numFmt w:val="bullet"/>
      <w:lvlText w:val="•"/>
      <w:lvlJc w:val="left"/>
      <w:pPr>
        <w:ind w:left="6445" w:hanging="125"/>
      </w:pPr>
      <w:rPr>
        <w:rFonts w:hint="default"/>
        <w:lang w:val="ro-RO" w:eastAsia="en-US" w:bidi="ar-SA"/>
      </w:rPr>
    </w:lvl>
    <w:lvl w:ilvl="7" w:tplc="0CC2C062">
      <w:numFmt w:val="bullet"/>
      <w:lvlText w:val="•"/>
      <w:lvlJc w:val="left"/>
      <w:pPr>
        <w:ind w:left="7456" w:hanging="125"/>
      </w:pPr>
      <w:rPr>
        <w:rFonts w:hint="default"/>
        <w:lang w:val="ro-RO" w:eastAsia="en-US" w:bidi="ar-SA"/>
      </w:rPr>
    </w:lvl>
    <w:lvl w:ilvl="8" w:tplc="FA728814">
      <w:numFmt w:val="bullet"/>
      <w:lvlText w:val="•"/>
      <w:lvlJc w:val="left"/>
      <w:pPr>
        <w:ind w:left="8467" w:hanging="125"/>
      </w:pPr>
      <w:rPr>
        <w:rFonts w:hint="default"/>
        <w:lang w:val="ro-RO" w:eastAsia="en-US" w:bidi="ar-SA"/>
      </w:rPr>
    </w:lvl>
  </w:abstractNum>
  <w:abstractNum w:abstractNumId="3" w15:restartNumberingAfterBreak="0">
    <w:nsid w:val="32D844FE"/>
    <w:multiLevelType w:val="hybridMultilevel"/>
    <w:tmpl w:val="2AD45054"/>
    <w:lvl w:ilvl="0" w:tplc="089EE0A2">
      <w:numFmt w:val="bullet"/>
      <w:lvlText w:val="-"/>
      <w:lvlJc w:val="left"/>
      <w:pPr>
        <w:ind w:left="382" w:hanging="16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431E6218">
      <w:numFmt w:val="bullet"/>
      <w:lvlText w:val="•"/>
      <w:lvlJc w:val="left"/>
      <w:pPr>
        <w:ind w:left="1390" w:hanging="165"/>
      </w:pPr>
      <w:rPr>
        <w:rFonts w:hint="default"/>
        <w:lang w:val="ro-RO" w:eastAsia="en-US" w:bidi="ar-SA"/>
      </w:rPr>
    </w:lvl>
    <w:lvl w:ilvl="2" w:tplc="95BE3A4A">
      <w:numFmt w:val="bullet"/>
      <w:lvlText w:val="•"/>
      <w:lvlJc w:val="left"/>
      <w:pPr>
        <w:ind w:left="2401" w:hanging="165"/>
      </w:pPr>
      <w:rPr>
        <w:rFonts w:hint="default"/>
        <w:lang w:val="ro-RO" w:eastAsia="en-US" w:bidi="ar-SA"/>
      </w:rPr>
    </w:lvl>
    <w:lvl w:ilvl="3" w:tplc="8F0C40BC">
      <w:numFmt w:val="bullet"/>
      <w:lvlText w:val="•"/>
      <w:lvlJc w:val="left"/>
      <w:pPr>
        <w:ind w:left="3412" w:hanging="165"/>
      </w:pPr>
      <w:rPr>
        <w:rFonts w:hint="default"/>
        <w:lang w:val="ro-RO" w:eastAsia="en-US" w:bidi="ar-SA"/>
      </w:rPr>
    </w:lvl>
    <w:lvl w:ilvl="4" w:tplc="0018E514">
      <w:numFmt w:val="bullet"/>
      <w:lvlText w:val="•"/>
      <w:lvlJc w:val="left"/>
      <w:pPr>
        <w:ind w:left="4423" w:hanging="165"/>
      </w:pPr>
      <w:rPr>
        <w:rFonts w:hint="default"/>
        <w:lang w:val="ro-RO" w:eastAsia="en-US" w:bidi="ar-SA"/>
      </w:rPr>
    </w:lvl>
    <w:lvl w:ilvl="5" w:tplc="E30CC224">
      <w:numFmt w:val="bullet"/>
      <w:lvlText w:val="•"/>
      <w:lvlJc w:val="left"/>
      <w:pPr>
        <w:ind w:left="5434" w:hanging="165"/>
      </w:pPr>
      <w:rPr>
        <w:rFonts w:hint="default"/>
        <w:lang w:val="ro-RO" w:eastAsia="en-US" w:bidi="ar-SA"/>
      </w:rPr>
    </w:lvl>
    <w:lvl w:ilvl="6" w:tplc="61B27C64">
      <w:numFmt w:val="bullet"/>
      <w:lvlText w:val="•"/>
      <w:lvlJc w:val="left"/>
      <w:pPr>
        <w:ind w:left="6445" w:hanging="165"/>
      </w:pPr>
      <w:rPr>
        <w:rFonts w:hint="default"/>
        <w:lang w:val="ro-RO" w:eastAsia="en-US" w:bidi="ar-SA"/>
      </w:rPr>
    </w:lvl>
    <w:lvl w:ilvl="7" w:tplc="82045B68">
      <w:numFmt w:val="bullet"/>
      <w:lvlText w:val="•"/>
      <w:lvlJc w:val="left"/>
      <w:pPr>
        <w:ind w:left="7456" w:hanging="165"/>
      </w:pPr>
      <w:rPr>
        <w:rFonts w:hint="default"/>
        <w:lang w:val="ro-RO" w:eastAsia="en-US" w:bidi="ar-SA"/>
      </w:rPr>
    </w:lvl>
    <w:lvl w:ilvl="8" w:tplc="0F848822">
      <w:numFmt w:val="bullet"/>
      <w:lvlText w:val="•"/>
      <w:lvlJc w:val="left"/>
      <w:pPr>
        <w:ind w:left="8467" w:hanging="165"/>
      </w:pPr>
      <w:rPr>
        <w:rFonts w:hint="default"/>
        <w:lang w:val="ro-RO" w:eastAsia="en-US" w:bidi="ar-SA"/>
      </w:rPr>
    </w:lvl>
  </w:abstractNum>
  <w:abstractNum w:abstractNumId="4" w15:restartNumberingAfterBreak="0">
    <w:nsid w:val="3A74289D"/>
    <w:multiLevelType w:val="multilevel"/>
    <w:tmpl w:val="B37C23F0"/>
    <w:lvl w:ilvl="0">
      <w:start w:val="1"/>
      <w:numFmt w:val="decimal"/>
      <w:lvlText w:val="%1."/>
      <w:lvlJc w:val="left"/>
      <w:pPr>
        <w:ind w:left="142"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76"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87"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622" w:hanging="163"/>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80" w:hanging="163"/>
      </w:pPr>
      <w:rPr>
        <w:rFonts w:hint="default"/>
        <w:lang w:val="ro-RO" w:eastAsia="en-US" w:bidi="ar-SA"/>
      </w:rPr>
    </w:lvl>
    <w:lvl w:ilvl="5">
      <w:numFmt w:val="bullet"/>
      <w:lvlText w:val="•"/>
      <w:lvlJc w:val="left"/>
      <w:pPr>
        <w:ind w:left="2731" w:hanging="163"/>
      </w:pPr>
      <w:rPr>
        <w:rFonts w:hint="default"/>
        <w:lang w:val="ro-RO" w:eastAsia="en-US" w:bidi="ar-SA"/>
      </w:rPr>
    </w:lvl>
    <w:lvl w:ilvl="6">
      <w:numFmt w:val="bullet"/>
      <w:lvlText w:val="•"/>
      <w:lvlJc w:val="left"/>
      <w:pPr>
        <w:ind w:left="4283" w:hanging="163"/>
      </w:pPr>
      <w:rPr>
        <w:rFonts w:hint="default"/>
        <w:lang w:val="ro-RO" w:eastAsia="en-US" w:bidi="ar-SA"/>
      </w:rPr>
    </w:lvl>
    <w:lvl w:ilvl="7">
      <w:numFmt w:val="bullet"/>
      <w:lvlText w:val="•"/>
      <w:lvlJc w:val="left"/>
      <w:pPr>
        <w:ind w:left="5834" w:hanging="163"/>
      </w:pPr>
      <w:rPr>
        <w:rFonts w:hint="default"/>
        <w:lang w:val="ro-RO" w:eastAsia="en-US" w:bidi="ar-SA"/>
      </w:rPr>
    </w:lvl>
    <w:lvl w:ilvl="8">
      <w:numFmt w:val="bullet"/>
      <w:lvlText w:val="•"/>
      <w:lvlJc w:val="left"/>
      <w:pPr>
        <w:ind w:left="7386" w:hanging="163"/>
      </w:pPr>
      <w:rPr>
        <w:rFonts w:hint="default"/>
        <w:lang w:val="ro-RO" w:eastAsia="en-US" w:bidi="ar-SA"/>
      </w:rPr>
    </w:lvl>
  </w:abstractNum>
  <w:abstractNum w:abstractNumId="5" w15:restartNumberingAfterBreak="0">
    <w:nsid w:val="47555524"/>
    <w:multiLevelType w:val="hybridMultilevel"/>
    <w:tmpl w:val="169E2642"/>
    <w:lvl w:ilvl="0" w:tplc="363A97F8">
      <w:start w:val="1"/>
      <w:numFmt w:val="decimal"/>
      <w:lvlText w:val="%1."/>
      <w:lvlJc w:val="left"/>
      <w:pPr>
        <w:ind w:left="365"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8C6C746A">
      <w:numFmt w:val="bullet"/>
      <w:lvlText w:val="•"/>
      <w:lvlJc w:val="left"/>
      <w:pPr>
        <w:ind w:left="1372" w:hanging="224"/>
      </w:pPr>
      <w:rPr>
        <w:rFonts w:hint="default"/>
        <w:lang w:val="ro-RO" w:eastAsia="en-US" w:bidi="ar-SA"/>
      </w:rPr>
    </w:lvl>
    <w:lvl w:ilvl="2" w:tplc="8C6EBEC2">
      <w:numFmt w:val="bullet"/>
      <w:lvlText w:val="•"/>
      <w:lvlJc w:val="left"/>
      <w:pPr>
        <w:ind w:left="2385" w:hanging="224"/>
      </w:pPr>
      <w:rPr>
        <w:rFonts w:hint="default"/>
        <w:lang w:val="ro-RO" w:eastAsia="en-US" w:bidi="ar-SA"/>
      </w:rPr>
    </w:lvl>
    <w:lvl w:ilvl="3" w:tplc="C36ED444">
      <w:numFmt w:val="bullet"/>
      <w:lvlText w:val="•"/>
      <w:lvlJc w:val="left"/>
      <w:pPr>
        <w:ind w:left="3398" w:hanging="224"/>
      </w:pPr>
      <w:rPr>
        <w:rFonts w:hint="default"/>
        <w:lang w:val="ro-RO" w:eastAsia="en-US" w:bidi="ar-SA"/>
      </w:rPr>
    </w:lvl>
    <w:lvl w:ilvl="4" w:tplc="DABC0A76">
      <w:numFmt w:val="bullet"/>
      <w:lvlText w:val="•"/>
      <w:lvlJc w:val="left"/>
      <w:pPr>
        <w:ind w:left="4411" w:hanging="224"/>
      </w:pPr>
      <w:rPr>
        <w:rFonts w:hint="default"/>
        <w:lang w:val="ro-RO" w:eastAsia="en-US" w:bidi="ar-SA"/>
      </w:rPr>
    </w:lvl>
    <w:lvl w:ilvl="5" w:tplc="B6B0FAE6">
      <w:numFmt w:val="bullet"/>
      <w:lvlText w:val="•"/>
      <w:lvlJc w:val="left"/>
      <w:pPr>
        <w:ind w:left="5424" w:hanging="224"/>
      </w:pPr>
      <w:rPr>
        <w:rFonts w:hint="default"/>
        <w:lang w:val="ro-RO" w:eastAsia="en-US" w:bidi="ar-SA"/>
      </w:rPr>
    </w:lvl>
    <w:lvl w:ilvl="6" w:tplc="D710032C">
      <w:numFmt w:val="bullet"/>
      <w:lvlText w:val="•"/>
      <w:lvlJc w:val="left"/>
      <w:pPr>
        <w:ind w:left="6437" w:hanging="224"/>
      </w:pPr>
      <w:rPr>
        <w:rFonts w:hint="default"/>
        <w:lang w:val="ro-RO" w:eastAsia="en-US" w:bidi="ar-SA"/>
      </w:rPr>
    </w:lvl>
    <w:lvl w:ilvl="7" w:tplc="1BB68076">
      <w:numFmt w:val="bullet"/>
      <w:lvlText w:val="•"/>
      <w:lvlJc w:val="left"/>
      <w:pPr>
        <w:ind w:left="7450" w:hanging="224"/>
      </w:pPr>
      <w:rPr>
        <w:rFonts w:hint="default"/>
        <w:lang w:val="ro-RO" w:eastAsia="en-US" w:bidi="ar-SA"/>
      </w:rPr>
    </w:lvl>
    <w:lvl w:ilvl="8" w:tplc="8BC6ADE0">
      <w:numFmt w:val="bullet"/>
      <w:lvlText w:val="•"/>
      <w:lvlJc w:val="left"/>
      <w:pPr>
        <w:ind w:left="8463" w:hanging="224"/>
      </w:pPr>
      <w:rPr>
        <w:rFonts w:hint="default"/>
        <w:lang w:val="ro-RO" w:eastAsia="en-US" w:bidi="ar-SA"/>
      </w:rPr>
    </w:lvl>
  </w:abstractNum>
  <w:abstractNum w:abstractNumId="6" w15:restartNumberingAfterBreak="0">
    <w:nsid w:val="7CCD259C"/>
    <w:multiLevelType w:val="hybridMultilevel"/>
    <w:tmpl w:val="2B42DCBA"/>
    <w:lvl w:ilvl="0" w:tplc="5CCEA514">
      <w:numFmt w:val="bullet"/>
      <w:lvlText w:val="-"/>
      <w:lvlJc w:val="left"/>
      <w:pPr>
        <w:ind w:left="498"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64DE1BA8">
      <w:numFmt w:val="bullet"/>
      <w:lvlText w:val="•"/>
      <w:lvlJc w:val="left"/>
      <w:pPr>
        <w:ind w:left="1498" w:hanging="117"/>
      </w:pPr>
      <w:rPr>
        <w:rFonts w:hint="default"/>
        <w:lang w:val="ro-RO" w:eastAsia="en-US" w:bidi="ar-SA"/>
      </w:rPr>
    </w:lvl>
    <w:lvl w:ilvl="2" w:tplc="6F2417CC">
      <w:numFmt w:val="bullet"/>
      <w:lvlText w:val="•"/>
      <w:lvlJc w:val="left"/>
      <w:pPr>
        <w:ind w:left="2497" w:hanging="117"/>
      </w:pPr>
      <w:rPr>
        <w:rFonts w:hint="default"/>
        <w:lang w:val="ro-RO" w:eastAsia="en-US" w:bidi="ar-SA"/>
      </w:rPr>
    </w:lvl>
    <w:lvl w:ilvl="3" w:tplc="703E90BC">
      <w:numFmt w:val="bullet"/>
      <w:lvlText w:val="•"/>
      <w:lvlJc w:val="left"/>
      <w:pPr>
        <w:ind w:left="3496" w:hanging="117"/>
      </w:pPr>
      <w:rPr>
        <w:rFonts w:hint="default"/>
        <w:lang w:val="ro-RO" w:eastAsia="en-US" w:bidi="ar-SA"/>
      </w:rPr>
    </w:lvl>
    <w:lvl w:ilvl="4" w:tplc="26641826">
      <w:numFmt w:val="bullet"/>
      <w:lvlText w:val="•"/>
      <w:lvlJc w:val="left"/>
      <w:pPr>
        <w:ind w:left="4495" w:hanging="117"/>
      </w:pPr>
      <w:rPr>
        <w:rFonts w:hint="default"/>
        <w:lang w:val="ro-RO" w:eastAsia="en-US" w:bidi="ar-SA"/>
      </w:rPr>
    </w:lvl>
    <w:lvl w:ilvl="5" w:tplc="BAE449EC">
      <w:numFmt w:val="bullet"/>
      <w:lvlText w:val="•"/>
      <w:lvlJc w:val="left"/>
      <w:pPr>
        <w:ind w:left="5494" w:hanging="117"/>
      </w:pPr>
      <w:rPr>
        <w:rFonts w:hint="default"/>
        <w:lang w:val="ro-RO" w:eastAsia="en-US" w:bidi="ar-SA"/>
      </w:rPr>
    </w:lvl>
    <w:lvl w:ilvl="6" w:tplc="612EA6A4">
      <w:numFmt w:val="bullet"/>
      <w:lvlText w:val="•"/>
      <w:lvlJc w:val="left"/>
      <w:pPr>
        <w:ind w:left="6493" w:hanging="117"/>
      </w:pPr>
      <w:rPr>
        <w:rFonts w:hint="default"/>
        <w:lang w:val="ro-RO" w:eastAsia="en-US" w:bidi="ar-SA"/>
      </w:rPr>
    </w:lvl>
    <w:lvl w:ilvl="7" w:tplc="510EF7F8">
      <w:numFmt w:val="bullet"/>
      <w:lvlText w:val="•"/>
      <w:lvlJc w:val="left"/>
      <w:pPr>
        <w:ind w:left="7492" w:hanging="117"/>
      </w:pPr>
      <w:rPr>
        <w:rFonts w:hint="default"/>
        <w:lang w:val="ro-RO" w:eastAsia="en-US" w:bidi="ar-SA"/>
      </w:rPr>
    </w:lvl>
    <w:lvl w:ilvl="8" w:tplc="AF82B45A">
      <w:numFmt w:val="bullet"/>
      <w:lvlText w:val="•"/>
      <w:lvlJc w:val="left"/>
      <w:pPr>
        <w:ind w:left="8491" w:hanging="117"/>
      </w:pPr>
      <w:rPr>
        <w:rFonts w:hint="default"/>
        <w:lang w:val="ro-RO" w:eastAsia="en-US" w:bidi="ar-SA"/>
      </w:rPr>
    </w:lvl>
  </w:abstractNum>
  <w:num w:numId="1" w16cid:durableId="514802841">
    <w:abstractNumId w:val="5"/>
  </w:num>
  <w:num w:numId="2" w16cid:durableId="3678984">
    <w:abstractNumId w:val="6"/>
  </w:num>
  <w:num w:numId="3" w16cid:durableId="354582517">
    <w:abstractNumId w:val="1"/>
  </w:num>
  <w:num w:numId="4" w16cid:durableId="1858078723">
    <w:abstractNumId w:val="0"/>
  </w:num>
  <w:num w:numId="5" w16cid:durableId="59408291">
    <w:abstractNumId w:val="2"/>
  </w:num>
  <w:num w:numId="6" w16cid:durableId="1271355680">
    <w:abstractNumId w:val="3"/>
  </w:num>
  <w:num w:numId="7" w16cid:durableId="630700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25A07"/>
    <w:rsid w:val="00425A07"/>
    <w:rsid w:val="00CB3C83"/>
    <w:rsid w:val="00CE1028"/>
    <w:rsid w:val="00D11BE6"/>
    <w:rsid w:val="00F55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068CF"/>
  <w15:docId w15:val="{AF5861A7-6B21-4C49-9D82-62DCF27F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37" w:hanging="115"/>
    </w:p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F552B9"/>
    <w:pPr>
      <w:tabs>
        <w:tab w:val="center" w:pos="4680"/>
        <w:tab w:val="right" w:pos="9360"/>
      </w:tabs>
    </w:pPr>
  </w:style>
  <w:style w:type="character" w:customStyle="1" w:styleId="HeaderChar">
    <w:name w:val="Header Char"/>
    <w:basedOn w:val="DefaultParagraphFont"/>
    <w:link w:val="Header"/>
    <w:uiPriority w:val="99"/>
    <w:rsid w:val="00F552B9"/>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F552B9"/>
    <w:pPr>
      <w:tabs>
        <w:tab w:val="center" w:pos="4680"/>
        <w:tab w:val="right" w:pos="9360"/>
      </w:tabs>
    </w:pPr>
  </w:style>
  <w:style w:type="character" w:customStyle="1" w:styleId="FooterChar">
    <w:name w:val="Footer Char"/>
    <w:basedOn w:val="DefaultParagraphFont"/>
    <w:link w:val="Footer"/>
    <w:uiPriority w:val="99"/>
    <w:rsid w:val="00F552B9"/>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3286</Words>
  <Characters>18736</Characters>
  <Application>Microsoft Office Word</Application>
  <DocSecurity>0</DocSecurity>
  <Lines>156</Lines>
  <Paragraphs>43</Paragraphs>
  <ScaleCrop>false</ScaleCrop>
  <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COMBATEREA INSUCCESULUI ȘCOLAR</dc:title>
  <dc:creator>platforma.viva-scim.ro</dc:creator>
  <cp:lastModifiedBy>Maria</cp:lastModifiedBy>
  <cp:revision>4</cp:revision>
  <dcterms:created xsi:type="dcterms:W3CDTF">2025-03-22T17:56:00Z</dcterms:created>
  <dcterms:modified xsi:type="dcterms:W3CDTF">2025-03-22T18:00:00Z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2022-02-24T00:00:00Z</vt:filetime>
  </property>
  <property fmtid="{D5CDD505-2E9C-101B-9397-08002B2CF9AE}" pid="3" name="Creator">
    <vt:lpwstr>platforma.viva-scim.ro</vt:lpwstr>
  </property>
  <property fmtid="{D5CDD505-2E9C-101B-9397-08002B2CF9AE}" pid="4" name="LastSaved">
    <vt:filetime>2025-03-22T00:00:00Z</vt:filetime>
  </property>
  <property fmtid="{D5CDD505-2E9C-101B-9397-08002B2CF9AE}" pid="5" name="Producer">
    <vt:lpwstr>TCPDF 6.3.5 (http://www.tcpdf.org)</vt:lpwstr>
  </property>
</Properties>
</file>